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013138" w:rsidTr="00013138">
        <w:tc>
          <w:tcPr>
            <w:tcW w:w="4928" w:type="dxa"/>
          </w:tcPr>
          <w:p w:rsidR="00013138" w:rsidRDefault="00013138" w:rsidP="00C333E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013138" w:rsidRPr="00013138" w:rsidRDefault="00013138" w:rsidP="00013138">
            <w:pPr>
              <w:jc w:val="center"/>
              <w:rPr>
                <w:bCs/>
                <w:sz w:val="28"/>
                <w:szCs w:val="28"/>
              </w:rPr>
            </w:pPr>
          </w:p>
          <w:p w:rsidR="00013138" w:rsidRPr="00013138" w:rsidRDefault="00013138" w:rsidP="00013138">
            <w:pPr>
              <w:jc w:val="center"/>
              <w:rPr>
                <w:bCs/>
                <w:sz w:val="28"/>
                <w:szCs w:val="28"/>
              </w:rPr>
            </w:pPr>
            <w:r w:rsidRPr="00013138">
              <w:rPr>
                <w:bCs/>
                <w:sz w:val="28"/>
                <w:szCs w:val="28"/>
              </w:rPr>
              <w:t>УТВЕРЖДЕН</w:t>
            </w:r>
          </w:p>
          <w:p w:rsidR="00013138" w:rsidRPr="00013138" w:rsidRDefault="00013138" w:rsidP="00013138">
            <w:pPr>
              <w:jc w:val="center"/>
              <w:rPr>
                <w:bCs/>
                <w:sz w:val="28"/>
                <w:szCs w:val="28"/>
              </w:rPr>
            </w:pPr>
            <w:r w:rsidRPr="00013138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013138" w:rsidRPr="00013138" w:rsidRDefault="00013138" w:rsidP="00013138">
            <w:pPr>
              <w:jc w:val="center"/>
              <w:rPr>
                <w:bCs/>
                <w:sz w:val="28"/>
                <w:szCs w:val="28"/>
              </w:rPr>
            </w:pPr>
            <w:r w:rsidRPr="00013138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013138" w:rsidRPr="00013138" w:rsidRDefault="00013138" w:rsidP="00013138">
            <w:pPr>
              <w:jc w:val="center"/>
              <w:rPr>
                <w:bCs/>
                <w:sz w:val="28"/>
                <w:szCs w:val="28"/>
              </w:rPr>
            </w:pPr>
            <w:r w:rsidRPr="00013138">
              <w:rPr>
                <w:bCs/>
                <w:sz w:val="28"/>
                <w:szCs w:val="28"/>
              </w:rPr>
              <w:t>город-курорт Геленджик</w:t>
            </w:r>
          </w:p>
          <w:p w:rsidR="00013138" w:rsidRDefault="00013138" w:rsidP="00013138">
            <w:pPr>
              <w:jc w:val="center"/>
              <w:rPr>
                <w:sz w:val="28"/>
                <w:szCs w:val="28"/>
              </w:rPr>
            </w:pPr>
            <w:r w:rsidRPr="00013138">
              <w:rPr>
                <w:sz w:val="28"/>
                <w:szCs w:val="28"/>
              </w:rPr>
              <w:t>от__</w:t>
            </w:r>
            <w:r w:rsidR="00843B5B" w:rsidRPr="00843B5B">
              <w:rPr>
                <w:sz w:val="28"/>
                <w:szCs w:val="28"/>
                <w:u w:val="single"/>
              </w:rPr>
              <w:t>13.01.2016</w:t>
            </w:r>
            <w:r w:rsidR="00843B5B">
              <w:rPr>
                <w:sz w:val="28"/>
                <w:szCs w:val="28"/>
              </w:rPr>
              <w:t>__№__</w:t>
            </w:r>
            <w:r w:rsidR="00843B5B" w:rsidRPr="00843B5B">
              <w:rPr>
                <w:sz w:val="28"/>
                <w:szCs w:val="28"/>
                <w:u w:val="single"/>
              </w:rPr>
              <w:t>77</w:t>
            </w:r>
            <w:r w:rsidRPr="00013138">
              <w:rPr>
                <w:sz w:val="28"/>
                <w:szCs w:val="28"/>
              </w:rPr>
              <w:t>____</w:t>
            </w:r>
          </w:p>
        </w:tc>
      </w:tr>
    </w:tbl>
    <w:p w:rsidR="00C333EA" w:rsidRDefault="00C333EA" w:rsidP="00C333EA">
      <w:pPr>
        <w:rPr>
          <w:sz w:val="28"/>
          <w:szCs w:val="28"/>
        </w:rPr>
      </w:pPr>
    </w:p>
    <w:p w:rsidR="00C333EA" w:rsidRDefault="00C333EA" w:rsidP="00C333EA">
      <w:pPr>
        <w:rPr>
          <w:sz w:val="28"/>
          <w:szCs w:val="28"/>
        </w:rPr>
      </w:pPr>
    </w:p>
    <w:p w:rsidR="00C333EA" w:rsidRDefault="00C333EA" w:rsidP="00C333EA">
      <w:pPr>
        <w:rPr>
          <w:sz w:val="28"/>
          <w:szCs w:val="28"/>
        </w:rPr>
      </w:pPr>
    </w:p>
    <w:p w:rsidR="00C333EA" w:rsidRPr="0049390A" w:rsidRDefault="00C333EA" w:rsidP="00C333E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013138" w:rsidRDefault="00013138" w:rsidP="0049390A">
      <w:pPr>
        <w:rPr>
          <w:sz w:val="28"/>
          <w:szCs w:val="28"/>
        </w:rPr>
      </w:pPr>
    </w:p>
    <w:p w:rsidR="00013138" w:rsidRPr="0049390A" w:rsidRDefault="00013138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УСТАВ</w:t>
      </w:r>
    </w:p>
    <w:p w:rsidR="00623BD6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49390A">
        <w:rPr>
          <w:sz w:val="28"/>
          <w:szCs w:val="28"/>
        </w:rPr>
        <w:t xml:space="preserve"> общеобразовательного </w:t>
      </w:r>
    </w:p>
    <w:p w:rsidR="00623BD6" w:rsidRDefault="009C34B1" w:rsidP="00623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C333EA">
        <w:rPr>
          <w:sz w:val="28"/>
          <w:szCs w:val="28"/>
        </w:rPr>
        <w:t>средней</w:t>
      </w:r>
      <w:r w:rsidRPr="0049390A">
        <w:rPr>
          <w:sz w:val="28"/>
          <w:szCs w:val="28"/>
        </w:rPr>
        <w:t>общеобразовательнойшколы</w:t>
      </w:r>
      <w:r w:rsidR="00C333EA">
        <w:rPr>
          <w:sz w:val="28"/>
          <w:szCs w:val="28"/>
        </w:rPr>
        <w:t>№</w:t>
      </w:r>
      <w:r w:rsidR="00EA73CF">
        <w:rPr>
          <w:sz w:val="28"/>
          <w:szCs w:val="28"/>
        </w:rPr>
        <w:t>7</w:t>
      </w:r>
    </w:p>
    <w:p w:rsidR="00623BD6" w:rsidRDefault="00EA73CF" w:rsidP="00623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П.Д. Стерняевой </w:t>
      </w:r>
      <w:r w:rsidR="009C34B1" w:rsidRPr="0049390A">
        <w:rPr>
          <w:sz w:val="28"/>
          <w:szCs w:val="28"/>
        </w:rPr>
        <w:t xml:space="preserve">муниципального образования </w:t>
      </w:r>
    </w:p>
    <w:p w:rsidR="009C34B1" w:rsidRPr="0049390A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город-курорт Геленджик</w:t>
      </w: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013138" w:rsidRPr="0049390A" w:rsidRDefault="00013138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90A">
        <w:rPr>
          <w:sz w:val="28"/>
          <w:szCs w:val="28"/>
        </w:rPr>
        <w:t xml:space="preserve">Принят на общем собрании </w:t>
      </w:r>
    </w:p>
    <w:p w:rsidR="009C34B1" w:rsidRPr="0049390A" w:rsidRDefault="009C34B1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работников Учреждения</w:t>
      </w:r>
    </w:p>
    <w:p w:rsidR="009C34B1" w:rsidRPr="0049390A" w:rsidRDefault="00C333EA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4B1" w:rsidRPr="0049390A">
        <w:rPr>
          <w:sz w:val="28"/>
          <w:szCs w:val="28"/>
        </w:rPr>
        <w:t>протокол №_____</w:t>
      </w:r>
      <w:r w:rsidR="00020EC0" w:rsidRPr="00020EC0">
        <w:rPr>
          <w:sz w:val="28"/>
          <w:szCs w:val="28"/>
          <w:u w:val="single"/>
        </w:rPr>
        <w:t>4</w:t>
      </w:r>
      <w:r w:rsidR="00020EC0">
        <w:rPr>
          <w:sz w:val="28"/>
          <w:szCs w:val="28"/>
        </w:rPr>
        <w:t>_____</w:t>
      </w:r>
    </w:p>
    <w:p w:rsidR="009C34B1" w:rsidRPr="0049390A" w:rsidRDefault="009C34B1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90A">
        <w:rPr>
          <w:sz w:val="28"/>
          <w:szCs w:val="28"/>
        </w:rPr>
        <w:t>от_____</w:t>
      </w:r>
      <w:r w:rsidR="00020EC0" w:rsidRPr="00020EC0">
        <w:rPr>
          <w:sz w:val="28"/>
          <w:szCs w:val="28"/>
          <w:u w:val="single"/>
        </w:rPr>
        <w:t>28.12.2015г</w:t>
      </w:r>
      <w:r w:rsidR="00020EC0">
        <w:rPr>
          <w:sz w:val="28"/>
          <w:szCs w:val="28"/>
        </w:rPr>
        <w:t>_____</w:t>
      </w: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1A13E4" w:rsidRDefault="001A13E4" w:rsidP="0049390A">
      <w:pPr>
        <w:rPr>
          <w:sz w:val="28"/>
          <w:szCs w:val="28"/>
        </w:rPr>
      </w:pPr>
    </w:p>
    <w:p w:rsidR="00DB1F77" w:rsidRDefault="00DB1F77" w:rsidP="0049390A">
      <w:pPr>
        <w:rPr>
          <w:sz w:val="28"/>
          <w:szCs w:val="28"/>
        </w:rPr>
      </w:pPr>
    </w:p>
    <w:p w:rsidR="00623BD6" w:rsidRDefault="00623BD6" w:rsidP="0049390A">
      <w:pPr>
        <w:rPr>
          <w:sz w:val="28"/>
          <w:szCs w:val="28"/>
        </w:rPr>
      </w:pPr>
    </w:p>
    <w:p w:rsidR="009F28D8" w:rsidRDefault="009F28D8" w:rsidP="0049390A">
      <w:pPr>
        <w:rPr>
          <w:sz w:val="28"/>
          <w:szCs w:val="28"/>
        </w:rPr>
      </w:pPr>
    </w:p>
    <w:p w:rsidR="002F1253" w:rsidRPr="0049390A" w:rsidRDefault="002F1253" w:rsidP="0049390A">
      <w:pPr>
        <w:rPr>
          <w:sz w:val="28"/>
          <w:szCs w:val="28"/>
        </w:rPr>
      </w:pPr>
    </w:p>
    <w:p w:rsidR="009C34B1" w:rsidRPr="0049390A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г. Геленджик</w:t>
      </w:r>
    </w:p>
    <w:p w:rsidR="001A13E4" w:rsidRDefault="009C4C74" w:rsidP="004F4A4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9C34B1" w:rsidRPr="0049390A">
        <w:rPr>
          <w:sz w:val="28"/>
          <w:szCs w:val="28"/>
        </w:rPr>
        <w:t xml:space="preserve"> г.</w:t>
      </w:r>
    </w:p>
    <w:p w:rsidR="0096150F" w:rsidRDefault="0096150F" w:rsidP="004F4A4E">
      <w:pPr>
        <w:jc w:val="center"/>
        <w:rPr>
          <w:sz w:val="28"/>
          <w:szCs w:val="28"/>
        </w:rPr>
      </w:pPr>
    </w:p>
    <w:p w:rsidR="009C34B1" w:rsidRPr="0049390A" w:rsidRDefault="00623BD6" w:rsidP="004F4A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C34B1" w:rsidRPr="0049390A">
        <w:rPr>
          <w:sz w:val="28"/>
          <w:szCs w:val="28"/>
        </w:rPr>
        <w:t>Общие положения</w:t>
      </w:r>
    </w:p>
    <w:p w:rsidR="009C34B1" w:rsidRPr="0049390A" w:rsidRDefault="009C34B1" w:rsidP="0049390A">
      <w:pPr>
        <w:rPr>
          <w:sz w:val="28"/>
          <w:szCs w:val="28"/>
        </w:rPr>
      </w:pP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1.1.Муниципальное </w:t>
      </w:r>
      <w:r>
        <w:rPr>
          <w:bCs/>
          <w:sz w:val="28"/>
          <w:szCs w:val="28"/>
        </w:rPr>
        <w:t>бюджетное</w:t>
      </w:r>
      <w:r w:rsidR="0084054C">
        <w:rPr>
          <w:bCs/>
          <w:sz w:val="28"/>
          <w:szCs w:val="28"/>
        </w:rPr>
        <w:t xml:space="preserve"> общеобразовательное учреждение сред-</w:t>
      </w:r>
      <w:r>
        <w:rPr>
          <w:bCs/>
          <w:sz w:val="28"/>
          <w:szCs w:val="28"/>
        </w:rPr>
        <w:t>няяобщеобразовательнаяшкола</w:t>
      </w:r>
      <w:r w:rsidR="00EA73CF">
        <w:rPr>
          <w:bCs/>
          <w:sz w:val="28"/>
          <w:szCs w:val="28"/>
        </w:rPr>
        <w:t>№7 имени П.Д. Стерняевой</w:t>
      </w:r>
      <w:r w:rsidRPr="00623BD6">
        <w:rPr>
          <w:bCs/>
          <w:sz w:val="28"/>
          <w:szCs w:val="28"/>
        </w:rPr>
        <w:t xml:space="preserve"> муниципального образования город-</w:t>
      </w:r>
      <w:r w:rsidR="00EA73CF">
        <w:rPr>
          <w:bCs/>
          <w:sz w:val="28"/>
          <w:szCs w:val="28"/>
        </w:rPr>
        <w:t>ку</w:t>
      </w:r>
      <w:r w:rsidRPr="00623BD6">
        <w:rPr>
          <w:bCs/>
          <w:sz w:val="28"/>
          <w:szCs w:val="28"/>
        </w:rPr>
        <w:t>рорт Геленджик (далее – Учреждение) зарегистрировано за основным</w:t>
      </w:r>
      <w:r w:rsidR="00EA73CF">
        <w:rPr>
          <w:bCs/>
          <w:sz w:val="28"/>
          <w:szCs w:val="28"/>
        </w:rPr>
        <w:t xml:space="preserve"> госу</w:t>
      </w:r>
      <w:r w:rsidR="0084054C">
        <w:rPr>
          <w:bCs/>
          <w:sz w:val="28"/>
          <w:szCs w:val="28"/>
        </w:rPr>
        <w:t>дар</w:t>
      </w:r>
      <w:r w:rsidRPr="00623BD6">
        <w:rPr>
          <w:bCs/>
          <w:sz w:val="28"/>
          <w:szCs w:val="28"/>
        </w:rPr>
        <w:t xml:space="preserve">ственным регистрационным номером </w:t>
      </w:r>
      <w:r w:rsidR="00EA73CF">
        <w:rPr>
          <w:bCs/>
          <w:sz w:val="28"/>
          <w:szCs w:val="28"/>
        </w:rPr>
        <w:t>1022300774165</w:t>
      </w:r>
      <w:r w:rsidRPr="00623BD6">
        <w:rPr>
          <w:bCs/>
          <w:sz w:val="28"/>
          <w:szCs w:val="28"/>
        </w:rPr>
        <w:t xml:space="preserve">, ИНН </w:t>
      </w:r>
      <w:r w:rsidR="00EA73CF">
        <w:rPr>
          <w:bCs/>
          <w:sz w:val="28"/>
          <w:szCs w:val="28"/>
        </w:rPr>
        <w:t>2304018123</w:t>
      </w:r>
      <w:r w:rsidRPr="00623BD6">
        <w:rPr>
          <w:bCs/>
          <w:sz w:val="28"/>
          <w:szCs w:val="28"/>
        </w:rPr>
        <w:t>, по своей организационно-правовой форме является муници</w:t>
      </w:r>
      <w:r w:rsidR="00EA73CF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пальным учреждением и относится к некоммерческим организациям.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Типы Учреждения: 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-бюджетное учреждение;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обще</w:t>
      </w:r>
      <w:r w:rsidRPr="00623BD6">
        <w:rPr>
          <w:bCs/>
          <w:sz w:val="28"/>
          <w:szCs w:val="28"/>
        </w:rPr>
        <w:t xml:space="preserve">образовательное учреждение. 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1.2.Наименование Учреждения: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полное – муниципальное</w:t>
      </w:r>
      <w:r>
        <w:rPr>
          <w:bCs/>
          <w:sz w:val="28"/>
          <w:szCs w:val="28"/>
        </w:rPr>
        <w:t xml:space="preserve"> бюджетное общеобразовательное</w:t>
      </w:r>
      <w:r w:rsidR="00156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="00156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средняя</w:t>
      </w:r>
      <w:r w:rsidR="00156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общеобразовательная</w:t>
      </w:r>
      <w:r w:rsidR="00156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школа </w:t>
      </w:r>
      <w:r w:rsidR="00EA73CF">
        <w:rPr>
          <w:bCs/>
          <w:sz w:val="28"/>
          <w:szCs w:val="28"/>
        </w:rPr>
        <w:t>№7 имени П.Д. Стерняевой</w:t>
      </w:r>
      <w:r w:rsidR="00156FD6">
        <w:rPr>
          <w:bCs/>
          <w:sz w:val="28"/>
          <w:szCs w:val="28"/>
        </w:rPr>
        <w:t xml:space="preserve"> </w:t>
      </w:r>
      <w:r w:rsidRPr="00623BD6">
        <w:rPr>
          <w:bCs/>
          <w:sz w:val="28"/>
          <w:szCs w:val="28"/>
        </w:rPr>
        <w:t>муниципального образования город-курорт Геленджик;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сокращенное – </w:t>
      </w:r>
      <w:r w:rsidR="00EA73CF">
        <w:rPr>
          <w:bCs/>
          <w:sz w:val="28"/>
          <w:szCs w:val="28"/>
        </w:rPr>
        <w:t>МБОУ СОШ №7 им. П.Д. Стерняевой</w:t>
      </w:r>
      <w:r w:rsidRPr="00623BD6">
        <w:rPr>
          <w:bCs/>
          <w:sz w:val="28"/>
          <w:szCs w:val="28"/>
        </w:rPr>
        <w:t>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1.3.Место нахождения Учреждения: </w:t>
      </w:r>
      <w:r w:rsidR="00EA73CF">
        <w:rPr>
          <w:bCs/>
          <w:sz w:val="28"/>
          <w:szCs w:val="28"/>
        </w:rPr>
        <w:t>35348</w:t>
      </w:r>
      <w:r>
        <w:rPr>
          <w:bCs/>
          <w:sz w:val="28"/>
          <w:szCs w:val="28"/>
        </w:rPr>
        <w:t>0</w:t>
      </w:r>
      <w:r w:rsidRPr="00623BD6">
        <w:rPr>
          <w:bCs/>
          <w:sz w:val="28"/>
          <w:szCs w:val="28"/>
        </w:rPr>
        <w:t>, Российская Федерация, Крас</w:t>
      </w:r>
      <w:r w:rsidR="002F1253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 xml:space="preserve">нодарский край, г. Геленджик, </w:t>
      </w:r>
      <w:r w:rsidR="00EA73CF">
        <w:rPr>
          <w:bCs/>
          <w:sz w:val="28"/>
          <w:szCs w:val="28"/>
        </w:rPr>
        <w:t xml:space="preserve">с. Кабардинка, </w:t>
      </w:r>
      <w:r w:rsidRPr="00623BD6">
        <w:rPr>
          <w:bCs/>
          <w:sz w:val="28"/>
          <w:szCs w:val="28"/>
        </w:rPr>
        <w:t xml:space="preserve">ул. </w:t>
      </w:r>
      <w:r w:rsidR="00EA73CF">
        <w:rPr>
          <w:bCs/>
          <w:sz w:val="28"/>
          <w:szCs w:val="28"/>
        </w:rPr>
        <w:t>Революционная</w:t>
      </w:r>
      <w:r w:rsidRPr="00623BD6">
        <w:rPr>
          <w:bCs/>
          <w:sz w:val="28"/>
          <w:szCs w:val="28"/>
        </w:rPr>
        <w:t xml:space="preserve">, д. </w:t>
      </w:r>
      <w:r w:rsidR="00EA73CF">
        <w:rPr>
          <w:bCs/>
          <w:sz w:val="28"/>
          <w:szCs w:val="28"/>
        </w:rPr>
        <w:t>10</w:t>
      </w:r>
      <w:r w:rsidRPr="00623BD6">
        <w:rPr>
          <w:bCs/>
          <w:sz w:val="28"/>
          <w:szCs w:val="28"/>
        </w:rPr>
        <w:t>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1.4.Учредителем и собственником имущества Учреждения является муни</w:t>
      </w:r>
      <w:r w:rsidR="0084054C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ципальное образование город-курорт Геленджик.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Функции и полномочия учредителя в отношении Учреждения и собствен</w:t>
      </w:r>
      <w:r w:rsidR="0084054C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ника имущества Учреждения осуществляет администрация муниципаль</w:t>
      </w:r>
      <w:r w:rsidR="0084054C">
        <w:rPr>
          <w:bCs/>
          <w:sz w:val="28"/>
          <w:szCs w:val="28"/>
        </w:rPr>
        <w:t xml:space="preserve">ного образования </w:t>
      </w:r>
      <w:r w:rsidRPr="00623BD6">
        <w:rPr>
          <w:bCs/>
          <w:sz w:val="28"/>
          <w:szCs w:val="28"/>
        </w:rPr>
        <w:t>город-курорт Геленджик (далее – Учредитель), расположенная по адресу: 353460, Российская Фе</w:t>
      </w:r>
      <w:r>
        <w:rPr>
          <w:bCs/>
          <w:sz w:val="28"/>
          <w:szCs w:val="28"/>
        </w:rPr>
        <w:t xml:space="preserve">дерация, Краснодарский край, г. Геленджик, ул. </w:t>
      </w:r>
      <w:r w:rsidRPr="00623BD6">
        <w:rPr>
          <w:bCs/>
          <w:sz w:val="28"/>
          <w:szCs w:val="28"/>
        </w:rPr>
        <w:t>Революционная, д. 1.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Органом, осуществляющим отдельные функции и полномочия Учреди</w:t>
      </w:r>
      <w:r w:rsidR="002F1253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теля, является управление образования администрации муниципального образо</w:t>
      </w:r>
      <w:r w:rsidR="002F1253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 xml:space="preserve">вания город-курорт Геленджик (далее – Управление), расположенное по </w:t>
      </w:r>
      <w:r w:rsidR="00156FD6">
        <w:rPr>
          <w:bCs/>
          <w:sz w:val="28"/>
          <w:szCs w:val="28"/>
        </w:rPr>
        <w:t xml:space="preserve">     </w:t>
      </w:r>
      <w:r w:rsidRPr="00623BD6">
        <w:rPr>
          <w:bCs/>
          <w:sz w:val="28"/>
          <w:szCs w:val="28"/>
        </w:rPr>
        <w:t>адресу: 353475, Российская Федерация, Краснодарский край, г. Геленджик, ул. Молодежная, д. 1а.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1.5.Учреждение является юридическим лицом, имеет обособленное иму</w:t>
      </w:r>
      <w:r w:rsidR="0084054C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щество, самостоятельный баланс, лицевые счета, печать установленного образ</w:t>
      </w:r>
      <w:r w:rsidR="0084054C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 xml:space="preserve">ца, штамп, бланки со своим наименованием. 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Учреждение от своего имени приобретает и осуществляет гражданские права и несет гражданские обязанности, выступает истцом и ответчиком в суде в соответствии с законодательством Российской Федерации.</w:t>
      </w:r>
    </w:p>
    <w:p w:rsidR="00623BD6" w:rsidRPr="00623BD6" w:rsidRDefault="0084054C" w:rsidP="00623B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имеет в финансовом управлении</w:t>
      </w:r>
      <w:r w:rsidR="00623BD6" w:rsidRPr="00623BD6">
        <w:rPr>
          <w:bCs/>
          <w:sz w:val="28"/>
          <w:szCs w:val="28"/>
        </w:rPr>
        <w:t xml:space="preserve"> администрации муници-пального образования город-курорт Геленджик лицевые счета для учета  опера-ций по исполнению расходов бюджета муниципального образования город-курорт Геленджик, а также вправе открыть лицевой счет для учета средств,  по-лученных от приносящей доход деятельности, и средств,  находящихся  во  вре-менном распоряжении  Учреждения,  в  соответствии с  законодательством Рос-сийской Федерации.</w:t>
      </w:r>
    </w:p>
    <w:p w:rsidR="00623BD6" w:rsidRPr="00623BD6" w:rsidRDefault="0084054C" w:rsidP="00623B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1.6.Муниципальное задание для Учреждения формируется и </w:t>
      </w:r>
      <w:r w:rsidR="00623BD6" w:rsidRPr="00623BD6">
        <w:rPr>
          <w:bCs/>
          <w:sz w:val="28"/>
          <w:szCs w:val="28"/>
        </w:rPr>
        <w:t>утвержда-ется Упр</w:t>
      </w:r>
      <w:r w:rsidR="00FC611B">
        <w:rPr>
          <w:bCs/>
          <w:sz w:val="28"/>
          <w:szCs w:val="28"/>
        </w:rPr>
        <w:t>авлением в соответствии с видом деятельности, отнесенным</w:t>
      </w:r>
      <w:r w:rsidR="00623BD6">
        <w:rPr>
          <w:bCs/>
          <w:sz w:val="28"/>
          <w:szCs w:val="28"/>
        </w:rPr>
        <w:t xml:space="preserve"> уставом </w:t>
      </w:r>
      <w:r w:rsidR="00623BD6" w:rsidRPr="00623BD6">
        <w:rPr>
          <w:bCs/>
          <w:sz w:val="28"/>
          <w:szCs w:val="28"/>
        </w:rPr>
        <w:lastRenderedPageBreak/>
        <w:t>Учреждения (далее - Устав) к основной деятельности Учреждения. Учреждение осуществляет в соответствии с муниципальным заданием деятельность, связан-ную с выполнением работ, оказанием услуг.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Учреждение не вправе отказать</w:t>
      </w:r>
      <w:r w:rsidR="002F1253">
        <w:rPr>
          <w:bCs/>
          <w:sz w:val="28"/>
          <w:szCs w:val="28"/>
        </w:rPr>
        <w:t>ся от выполнения муниципального</w:t>
      </w:r>
      <w:r w:rsidRPr="00623BD6">
        <w:rPr>
          <w:bCs/>
          <w:sz w:val="28"/>
          <w:szCs w:val="28"/>
        </w:rPr>
        <w:t>зада</w:t>
      </w:r>
      <w:r w:rsidR="002F1253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ния.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Условия и порядок формирования муниципального задания и порядок финансового обеспечения выполнения этого задания определяются Учредите</w:t>
      </w:r>
      <w:r w:rsidR="002F1253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лем.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установ-ленного муниципального задания выполнять работы, оказывать услуги, относя-щиеся к его основным видам де</w:t>
      </w:r>
      <w:r w:rsidR="006D26AA">
        <w:rPr>
          <w:bCs/>
          <w:sz w:val="28"/>
          <w:szCs w:val="28"/>
        </w:rPr>
        <w:t xml:space="preserve">ятельности, предусмотренным </w:t>
      </w:r>
      <w:r w:rsidRPr="00623BD6">
        <w:rPr>
          <w:bCs/>
          <w:sz w:val="28"/>
          <w:szCs w:val="28"/>
        </w:rPr>
        <w:t xml:space="preserve">Уставом, для граждан и юридических лиц за плату и на одинаковых при оказании одних и тех же услуг условиях. 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1.7.Учреждение отвечает по своим обязательствам имуществом,нахо</w:t>
      </w:r>
      <w:r w:rsidR="0084054C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дящимся у него на праве оперативного управления, за исключением особо цен</w:t>
      </w:r>
      <w:r w:rsidR="0084054C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ного движимого имущества, закре</w:t>
      </w:r>
      <w:r w:rsidR="002F1253">
        <w:rPr>
          <w:bCs/>
          <w:sz w:val="28"/>
          <w:szCs w:val="28"/>
        </w:rPr>
        <w:t>пленного за ним Учредителем или</w:t>
      </w:r>
      <w:r w:rsidR="0084054C">
        <w:rPr>
          <w:bCs/>
          <w:sz w:val="28"/>
          <w:szCs w:val="28"/>
        </w:rPr>
        <w:t>приоб-</w:t>
      </w:r>
      <w:r w:rsidRPr="00623BD6">
        <w:rPr>
          <w:bCs/>
          <w:sz w:val="28"/>
          <w:szCs w:val="28"/>
        </w:rPr>
        <w:t>ретенного Учреждением за счет средств, вы</w:t>
      </w:r>
      <w:r w:rsidR="0084054C">
        <w:rPr>
          <w:bCs/>
          <w:sz w:val="28"/>
          <w:szCs w:val="28"/>
        </w:rPr>
        <w:t>деленных ему Учредителем на при</w:t>
      </w:r>
      <w:r w:rsidRPr="00623BD6">
        <w:rPr>
          <w:bCs/>
          <w:sz w:val="28"/>
          <w:szCs w:val="28"/>
        </w:rPr>
        <w:t>обретение этого имущества, а также недвижимого имущества, независимо от того, по каким основаниям оно поступило в</w:t>
      </w:r>
      <w:r w:rsidR="0084054C">
        <w:rPr>
          <w:bCs/>
          <w:sz w:val="28"/>
          <w:szCs w:val="28"/>
        </w:rPr>
        <w:t xml:space="preserve"> оперативное управление Учрежде</w:t>
      </w:r>
      <w:r w:rsidRPr="00623BD6">
        <w:rPr>
          <w:bCs/>
          <w:sz w:val="28"/>
          <w:szCs w:val="28"/>
        </w:rPr>
        <w:t>ния и за счет каких средств оно приобретено.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1.8.Собственник имущества Учреждения не несет ответственности по обязательствам Учреждения.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623BD6">
        <w:rPr>
          <w:bCs/>
          <w:sz w:val="28"/>
          <w:szCs w:val="28"/>
        </w:rPr>
        <w:t>Собственник имущества Учреждения несет субсидиарную ответствен-ность по обязательствам Учреждения, связанным с причинением вреда</w:t>
      </w:r>
      <w:r w:rsidR="0084054C">
        <w:rPr>
          <w:bCs/>
          <w:sz w:val="28"/>
          <w:szCs w:val="28"/>
        </w:rPr>
        <w:t xml:space="preserve"> гражда</w:t>
      </w:r>
      <w:r w:rsidRPr="00623BD6">
        <w:rPr>
          <w:bCs/>
          <w:sz w:val="28"/>
          <w:szCs w:val="28"/>
        </w:rPr>
        <w:t>нам, при недостаточности имущества Учрежде</w:t>
      </w:r>
      <w:r w:rsidR="0084054C">
        <w:rPr>
          <w:bCs/>
          <w:sz w:val="28"/>
          <w:szCs w:val="28"/>
        </w:rPr>
        <w:t>ния, находящегося у него на пра</w:t>
      </w:r>
      <w:r w:rsidRPr="00623BD6">
        <w:rPr>
          <w:bCs/>
          <w:sz w:val="28"/>
          <w:szCs w:val="28"/>
        </w:rPr>
        <w:t>ве оперативного управления, в том числе при</w:t>
      </w:r>
      <w:r w:rsidR="0084054C">
        <w:rPr>
          <w:bCs/>
          <w:sz w:val="28"/>
          <w:szCs w:val="28"/>
        </w:rPr>
        <w:t>обретенного за счет до-ходов, по</w:t>
      </w:r>
      <w:r w:rsidRPr="00623BD6">
        <w:rPr>
          <w:bCs/>
          <w:sz w:val="28"/>
          <w:szCs w:val="28"/>
        </w:rPr>
        <w:t xml:space="preserve">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</w:t>
      </w:r>
      <w:r w:rsidR="0084054C">
        <w:rPr>
          <w:bCs/>
          <w:sz w:val="28"/>
          <w:szCs w:val="28"/>
        </w:rPr>
        <w:t>за счет средств, выде-ленных соб</w:t>
      </w:r>
      <w:r w:rsidRPr="00623BD6">
        <w:rPr>
          <w:bCs/>
          <w:sz w:val="28"/>
          <w:szCs w:val="28"/>
        </w:rPr>
        <w:t>ственником его имущества, а также недвижи</w:t>
      </w:r>
      <w:r w:rsidR="0084054C">
        <w:rPr>
          <w:bCs/>
          <w:sz w:val="28"/>
          <w:szCs w:val="28"/>
        </w:rPr>
        <w:t>мого имущества неза-висимо от то</w:t>
      </w:r>
      <w:r w:rsidRPr="00623BD6">
        <w:rPr>
          <w:bCs/>
          <w:sz w:val="28"/>
          <w:szCs w:val="28"/>
        </w:rPr>
        <w:t>го, по каким основаниям оно поступило в оперативное управление Учреждения и за счет каких средств оно приобретено.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1.9.Учреждение не отвечает по обязательствам собственника имущества Учреждения.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1.10.Учреждение не имеет филиалов и представительств.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1.11.Учреждение в своей деятельности руководствуется Конституцией Российской Федерации, законодательством Российской Федерации,</w:t>
      </w:r>
      <w:r w:rsidR="0084054C">
        <w:rPr>
          <w:bCs/>
          <w:sz w:val="28"/>
          <w:szCs w:val="28"/>
        </w:rPr>
        <w:t>законода</w:t>
      </w:r>
      <w:r w:rsidR="002B6908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тельством Краснодарского края, правовыми</w:t>
      </w:r>
      <w:r w:rsidR="0084054C">
        <w:rPr>
          <w:bCs/>
          <w:sz w:val="28"/>
          <w:szCs w:val="28"/>
        </w:rPr>
        <w:t xml:space="preserve"> актами органов местного самоуп</w:t>
      </w:r>
      <w:r w:rsidR="002B6908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равления муниципального образования город-курорт Геленджик, Уставом, ре</w:t>
      </w:r>
      <w:r w:rsidR="002B6908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шениями Учредителя и Управления.</w:t>
      </w:r>
    </w:p>
    <w:p w:rsidR="0084054C" w:rsidRPr="0049390A" w:rsidRDefault="0084054C" w:rsidP="002B6908">
      <w:pPr>
        <w:jc w:val="both"/>
        <w:rPr>
          <w:sz w:val="28"/>
          <w:szCs w:val="28"/>
        </w:rPr>
      </w:pPr>
    </w:p>
    <w:p w:rsidR="00576735" w:rsidRDefault="009C34B1" w:rsidP="002F1253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2.Цели, предмет</w:t>
      </w:r>
      <w:r w:rsidR="00576735">
        <w:rPr>
          <w:sz w:val="28"/>
          <w:szCs w:val="28"/>
        </w:rPr>
        <w:t>, задачи</w:t>
      </w:r>
      <w:r w:rsidR="002F1253">
        <w:rPr>
          <w:sz w:val="28"/>
          <w:szCs w:val="28"/>
        </w:rPr>
        <w:t xml:space="preserve"> и виды деятельности Учреждения</w:t>
      </w:r>
    </w:p>
    <w:p w:rsidR="002F1253" w:rsidRPr="00576735" w:rsidRDefault="002F1253" w:rsidP="002F1253">
      <w:pPr>
        <w:jc w:val="center"/>
        <w:rPr>
          <w:sz w:val="28"/>
          <w:szCs w:val="28"/>
        </w:rPr>
      </w:pPr>
    </w:p>
    <w:p w:rsidR="002B6908" w:rsidRPr="00576735" w:rsidRDefault="00576735" w:rsidP="002B6908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2.1.Целями деятельности Учреждения являются: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lastRenderedPageBreak/>
        <w:t>-реализация основных общеобразовательных программ, формирование общей культуры личности обучающихся на основе усвоения, адаптация к жиз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ни в обществе;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-создание основ для осознанного выбора и последующего освоения про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фессиональных образовательных программ;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-воспитание гражданственности, трудолюбия, уважения к правам и свобо</w:t>
      </w:r>
      <w:r w:rsidR="00B82AD2">
        <w:rPr>
          <w:sz w:val="28"/>
          <w:szCs w:val="28"/>
        </w:rPr>
        <w:t>-</w:t>
      </w:r>
      <w:r w:rsidRPr="00576735">
        <w:rPr>
          <w:sz w:val="28"/>
          <w:szCs w:val="28"/>
        </w:rPr>
        <w:t>дам человека, любви к окружающей природе, Родине, семье, формирование здорового образа жизни;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-духовно-нравственное, гражданское, социальное, личностное и интел</w:t>
      </w:r>
      <w:r w:rsidR="00B82AD2">
        <w:rPr>
          <w:sz w:val="28"/>
          <w:szCs w:val="28"/>
        </w:rPr>
        <w:t>-</w:t>
      </w:r>
      <w:r w:rsidRPr="00576735">
        <w:rPr>
          <w:sz w:val="28"/>
          <w:szCs w:val="28"/>
        </w:rPr>
        <w:t>лектуальное развитие обучающихся, их саморазвитие и самосовершен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 xml:space="preserve">2.2.Предметом деятельности Учреждения является: 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 xml:space="preserve">-реализация образовательных программ начального общего, основного общего </w:t>
      </w:r>
      <w:r>
        <w:rPr>
          <w:sz w:val="28"/>
          <w:szCs w:val="28"/>
        </w:rPr>
        <w:t xml:space="preserve">и среднего общего </w:t>
      </w:r>
      <w:r w:rsidRPr="00576735">
        <w:rPr>
          <w:sz w:val="28"/>
          <w:szCs w:val="28"/>
        </w:rPr>
        <w:t>образования;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-реализация дополнительных общеобразовательных программ;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-оказание платных образовательных и иных услуг;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 xml:space="preserve">-медицинская деятельность для </w:t>
      </w:r>
      <w:r w:rsidR="00B82AD2">
        <w:rPr>
          <w:sz w:val="28"/>
          <w:szCs w:val="28"/>
        </w:rPr>
        <w:t>реализации целей и задач Учрежде</w:t>
      </w:r>
      <w:r w:rsidRPr="00576735">
        <w:rPr>
          <w:sz w:val="28"/>
          <w:szCs w:val="28"/>
        </w:rPr>
        <w:t xml:space="preserve">ния. 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2.3.Основными задачами Учреждения являются: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-обеспечение индивидуальных потребностей обучающихся в соответст</w:t>
      </w:r>
      <w:r w:rsidR="003B18E0">
        <w:rPr>
          <w:sz w:val="28"/>
          <w:szCs w:val="28"/>
        </w:rPr>
        <w:t>-</w:t>
      </w:r>
      <w:r w:rsidRPr="00576735">
        <w:rPr>
          <w:sz w:val="28"/>
          <w:szCs w:val="28"/>
        </w:rPr>
        <w:t>вии с федеральными гос</w:t>
      </w:r>
      <w:r w:rsidR="003B18E0">
        <w:rPr>
          <w:sz w:val="28"/>
          <w:szCs w:val="28"/>
        </w:rPr>
        <w:t xml:space="preserve">ударственными образовательными </w:t>
      </w:r>
      <w:r w:rsidRPr="00576735">
        <w:rPr>
          <w:sz w:val="28"/>
          <w:szCs w:val="28"/>
        </w:rPr>
        <w:t>стандартами через дополнительные учебные курсы и внеурочную деятельность;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 xml:space="preserve">-реализация потребностей личности в интеллектуальном, эстетическом, нравственном и физическом воспитании; 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-развитие интереса к познанию и творческих способностей обучающе</w:t>
      </w:r>
      <w:r w:rsidR="003B18E0">
        <w:rPr>
          <w:sz w:val="28"/>
          <w:szCs w:val="28"/>
        </w:rPr>
        <w:t>-</w:t>
      </w:r>
      <w:r w:rsidRPr="00576735">
        <w:rPr>
          <w:sz w:val="28"/>
          <w:szCs w:val="28"/>
        </w:rPr>
        <w:t>гося, формирование навыков самостоятельной учебной деятельности на основе дифференциации обучения с учетом образовательных потребностей и интере</w:t>
      </w:r>
      <w:r w:rsidR="003B18E0">
        <w:rPr>
          <w:sz w:val="28"/>
          <w:szCs w:val="28"/>
        </w:rPr>
        <w:t>-</w:t>
      </w:r>
      <w:r w:rsidRPr="00576735">
        <w:rPr>
          <w:sz w:val="28"/>
          <w:szCs w:val="28"/>
        </w:rPr>
        <w:t>сов обучающихся, обеспечивающих углубленное изучение отдельных учебных предметов, предметных областей соответствующей образовательной програм</w:t>
      </w:r>
      <w:r w:rsidR="003B18E0">
        <w:rPr>
          <w:sz w:val="28"/>
          <w:szCs w:val="28"/>
        </w:rPr>
        <w:t>-</w:t>
      </w:r>
      <w:r w:rsidRPr="00576735">
        <w:rPr>
          <w:sz w:val="28"/>
          <w:szCs w:val="28"/>
        </w:rPr>
        <w:t>мы (профильное обучение);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-создание условий для реализации творческих возможностей педагоги</w:t>
      </w:r>
      <w:r w:rsidR="003B18E0">
        <w:rPr>
          <w:sz w:val="28"/>
          <w:szCs w:val="28"/>
        </w:rPr>
        <w:t>-</w:t>
      </w:r>
      <w:r w:rsidRPr="00576735">
        <w:rPr>
          <w:sz w:val="28"/>
          <w:szCs w:val="28"/>
        </w:rPr>
        <w:t>ческих работников Учреждения;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-выполнение мероприятий, обеспечивающих охрану жизни и укрепление здоровья детей, их правовую и социальную защиту;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-ведение финансово-хозяйственной деятельности и укрепление мате</w:t>
      </w:r>
      <w:r w:rsidR="003B18E0">
        <w:rPr>
          <w:sz w:val="28"/>
          <w:szCs w:val="28"/>
        </w:rPr>
        <w:t>-</w:t>
      </w:r>
      <w:r w:rsidRPr="00576735">
        <w:rPr>
          <w:sz w:val="28"/>
          <w:szCs w:val="28"/>
        </w:rPr>
        <w:t>риально-технической базы Учреждения;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-привлечение дополнительных средств в целях укрепления материально-технической базы Учреждения и улучшения качества образования;</w:t>
      </w:r>
    </w:p>
    <w:p w:rsidR="0084054C" w:rsidRDefault="00576735" w:rsidP="0084054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-организация отдыха детей и их оздоровления в период каникул в созданном на базе Учреждения лагере дневного пребывания.</w:t>
      </w:r>
    </w:p>
    <w:p w:rsidR="008060BC" w:rsidRDefault="0084054C" w:rsidP="002B6908">
      <w:pPr>
        <w:ind w:firstLine="709"/>
        <w:jc w:val="both"/>
        <w:rPr>
          <w:sz w:val="28"/>
          <w:szCs w:val="28"/>
        </w:rPr>
      </w:pPr>
      <w:r w:rsidRPr="0084054C">
        <w:rPr>
          <w:sz w:val="28"/>
          <w:szCs w:val="28"/>
        </w:rPr>
        <w:t>2.4.Основной деятельностью Учреждения признается деятельность, непо-средственно направленная на достижение целей, ради которых оно было соз</w:t>
      </w:r>
      <w:r>
        <w:rPr>
          <w:sz w:val="28"/>
          <w:szCs w:val="28"/>
        </w:rPr>
        <w:t>-</w:t>
      </w:r>
      <w:r w:rsidR="00576735" w:rsidRPr="00576735">
        <w:rPr>
          <w:sz w:val="28"/>
          <w:szCs w:val="28"/>
        </w:rPr>
        <w:t>дано.</w:t>
      </w:r>
    </w:p>
    <w:p w:rsidR="00B82AD2" w:rsidRDefault="00B82AD2" w:rsidP="00B82AD2">
      <w:pPr>
        <w:ind w:firstLine="709"/>
        <w:jc w:val="both"/>
        <w:rPr>
          <w:sz w:val="28"/>
          <w:szCs w:val="28"/>
        </w:rPr>
      </w:pPr>
      <w:r w:rsidRPr="00B82AD2">
        <w:rPr>
          <w:sz w:val="28"/>
          <w:szCs w:val="28"/>
        </w:rPr>
        <w:t>В соответствии с указанными целями деятельности Учреждение осу-ществляет</w:t>
      </w:r>
      <w:r w:rsidR="002B6908">
        <w:rPr>
          <w:sz w:val="28"/>
          <w:szCs w:val="28"/>
        </w:rPr>
        <w:t xml:space="preserve">  основной  </w:t>
      </w:r>
      <w:r w:rsidRPr="00B82AD2">
        <w:rPr>
          <w:sz w:val="28"/>
          <w:szCs w:val="28"/>
        </w:rPr>
        <w:t>вид</w:t>
      </w:r>
      <w:r w:rsidR="00156FD6">
        <w:rPr>
          <w:sz w:val="28"/>
          <w:szCs w:val="28"/>
        </w:rPr>
        <w:t xml:space="preserve"> </w:t>
      </w:r>
      <w:r w:rsidRPr="00B82AD2">
        <w:rPr>
          <w:sz w:val="28"/>
          <w:szCs w:val="28"/>
        </w:rPr>
        <w:t>деятельности – реализацию образовательных</w:t>
      </w:r>
      <w:r w:rsidR="00156FD6">
        <w:rPr>
          <w:sz w:val="28"/>
          <w:szCs w:val="28"/>
        </w:rPr>
        <w:t xml:space="preserve"> </w:t>
      </w:r>
      <w:r w:rsidRPr="00B82AD2">
        <w:rPr>
          <w:sz w:val="28"/>
          <w:szCs w:val="28"/>
        </w:rPr>
        <w:t>про</w:t>
      </w:r>
      <w:r>
        <w:rPr>
          <w:sz w:val="28"/>
          <w:szCs w:val="28"/>
        </w:rPr>
        <w:t>-</w:t>
      </w:r>
    </w:p>
    <w:p w:rsidR="00576735" w:rsidRPr="00576735" w:rsidRDefault="00576735" w:rsidP="00B82AD2">
      <w:pPr>
        <w:jc w:val="both"/>
        <w:rPr>
          <w:sz w:val="28"/>
          <w:szCs w:val="28"/>
        </w:rPr>
      </w:pPr>
      <w:r w:rsidRPr="00576735">
        <w:rPr>
          <w:sz w:val="28"/>
          <w:szCs w:val="28"/>
        </w:rPr>
        <w:lastRenderedPageBreak/>
        <w:t>грамм начального общего, основного общего</w:t>
      </w:r>
      <w:r>
        <w:rPr>
          <w:sz w:val="28"/>
          <w:szCs w:val="28"/>
        </w:rPr>
        <w:t xml:space="preserve"> и среднего общего</w:t>
      </w:r>
      <w:r w:rsidRPr="00576735">
        <w:rPr>
          <w:sz w:val="28"/>
          <w:szCs w:val="28"/>
        </w:rPr>
        <w:t xml:space="preserve"> образования.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Основные общеобразовательные программы начального общего,</w:t>
      </w:r>
      <w:r w:rsidR="00156FD6">
        <w:rPr>
          <w:sz w:val="28"/>
          <w:szCs w:val="28"/>
        </w:rPr>
        <w:t xml:space="preserve"> </w:t>
      </w:r>
      <w:r w:rsidRPr="00576735">
        <w:rPr>
          <w:sz w:val="28"/>
          <w:szCs w:val="28"/>
        </w:rPr>
        <w:t>основ</w:t>
      </w:r>
      <w:r w:rsidR="00B82AD2">
        <w:rPr>
          <w:sz w:val="28"/>
          <w:szCs w:val="28"/>
        </w:rPr>
        <w:t>-</w:t>
      </w:r>
      <w:r w:rsidRPr="00576735">
        <w:rPr>
          <w:sz w:val="28"/>
          <w:szCs w:val="28"/>
        </w:rPr>
        <w:t>ного общего</w:t>
      </w:r>
      <w:r>
        <w:rPr>
          <w:sz w:val="28"/>
          <w:szCs w:val="28"/>
        </w:rPr>
        <w:t xml:space="preserve"> и среднего общего</w:t>
      </w:r>
      <w:r w:rsidRPr="00576735">
        <w:rPr>
          <w:sz w:val="28"/>
          <w:szCs w:val="28"/>
        </w:rPr>
        <w:t xml:space="preserve"> образования обеспечивают реализацию феде</w:t>
      </w:r>
      <w:r w:rsidR="00B82AD2">
        <w:rPr>
          <w:sz w:val="28"/>
          <w:szCs w:val="28"/>
        </w:rPr>
        <w:t>-</w:t>
      </w:r>
      <w:r w:rsidRPr="00576735">
        <w:rPr>
          <w:sz w:val="28"/>
          <w:szCs w:val="28"/>
        </w:rPr>
        <w:t>рального государственного образовательного стандарта с учетом образова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тельных потребностей и запросов обучающихся и включают в себя учебный план, рабочие программы учебных курсов, предметов,</w:t>
      </w:r>
      <w:r w:rsidR="00156FD6">
        <w:rPr>
          <w:sz w:val="28"/>
          <w:szCs w:val="28"/>
        </w:rPr>
        <w:t xml:space="preserve"> </w:t>
      </w:r>
      <w:r w:rsidRPr="00576735">
        <w:rPr>
          <w:sz w:val="28"/>
          <w:szCs w:val="28"/>
        </w:rPr>
        <w:t>дисциплин (модулей) и другие материалы, обеспечивающие духовно-нравственное развитие, воспита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ние и качество подготовки обучающихся.</w:t>
      </w:r>
    </w:p>
    <w:p w:rsid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2.5.В соответствии с указанными целями деятельности Учреждение осу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ществляет иные виды деятельности: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-реализацию дополнительных общеобразовательных программ;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-предоставление образовательных услуг по углубленному изучению пред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метов;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-оказание услуг, сопровождающих образовательный процесс;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-оказание физкультурно-оздоровительных услуг;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-организацию питания обучающихся.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2.6.В соответствии с указанными видами деятельности Учреждение ока</w:t>
      </w:r>
      <w:r w:rsidR="002B6908">
        <w:rPr>
          <w:sz w:val="28"/>
          <w:szCs w:val="28"/>
        </w:rPr>
        <w:t>-</w:t>
      </w:r>
      <w:r w:rsidRPr="00576735">
        <w:rPr>
          <w:sz w:val="28"/>
          <w:szCs w:val="28"/>
        </w:rPr>
        <w:t>зывает следующие платные образовательные и иные услуги: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-занятия с обучающимися углубленным изучением предметов;</w:t>
      </w:r>
    </w:p>
    <w:p w:rsid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-обучение иностранным языкам;</w:t>
      </w:r>
    </w:p>
    <w:p w:rsidR="0025162D" w:rsidRDefault="0025162D" w:rsidP="00806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-обучение работе на персональном компьютере;</w:t>
      </w:r>
    </w:p>
    <w:p w:rsidR="0025162D" w:rsidRDefault="0025162D" w:rsidP="00806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-обучение фото-, кино-, видео-, радиолюбительскому делу, кройке и шитью, вязанию, танцам;</w:t>
      </w:r>
    </w:p>
    <w:p w:rsidR="0025162D" w:rsidRDefault="0025162D" w:rsidP="00806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-обучение основам мировой культуры, живописи, графики, скульптуры;</w:t>
      </w:r>
    </w:p>
    <w:p w:rsidR="0025162D" w:rsidRPr="00576735" w:rsidRDefault="0025162D" w:rsidP="00806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 народных промыслов;</w:t>
      </w:r>
    </w:p>
    <w:p w:rsidR="00576735" w:rsidRPr="00576735" w:rsidRDefault="00FC611B" w:rsidP="00806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-общефизическую подготовку;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-предоставление горячих завтраков и горячих обедов обучающимся и учителям, преподавателям дополнительного образования, ведущим учебно-воспитательный процесс, в том числе в каникулярный период в рамках работы лагерей дневного пребывания;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-изго</w:t>
      </w:r>
      <w:r w:rsidR="003B18E0">
        <w:rPr>
          <w:sz w:val="28"/>
          <w:szCs w:val="28"/>
        </w:rPr>
        <w:t>товление и реализацию кулинарной</w:t>
      </w:r>
      <w:r w:rsidRPr="00576735">
        <w:rPr>
          <w:sz w:val="28"/>
          <w:szCs w:val="28"/>
        </w:rPr>
        <w:t xml:space="preserve"> продукции.</w:t>
      </w:r>
    </w:p>
    <w:p w:rsidR="00576735" w:rsidRPr="00576735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 xml:space="preserve">2.7.Учреждение вправе осуществлять иные виды деятельности лишь </w:t>
      </w:r>
      <w:r w:rsidR="005C6A63">
        <w:rPr>
          <w:sz w:val="28"/>
          <w:szCs w:val="28"/>
        </w:rPr>
        <w:t xml:space="preserve">    </w:t>
      </w:r>
      <w:r w:rsidRPr="00576735">
        <w:rPr>
          <w:sz w:val="28"/>
          <w:szCs w:val="28"/>
        </w:rPr>
        <w:t>постольку, поскольку это служит достижению целей, ради которых оно создано, и соответствующие этим целям при условии, что</w:t>
      </w:r>
      <w:r w:rsidR="005C6A63">
        <w:rPr>
          <w:sz w:val="28"/>
          <w:szCs w:val="28"/>
        </w:rPr>
        <w:t xml:space="preserve"> </w:t>
      </w:r>
      <w:r w:rsidRPr="00576735">
        <w:rPr>
          <w:sz w:val="28"/>
          <w:szCs w:val="28"/>
        </w:rPr>
        <w:t>такая</w:t>
      </w:r>
      <w:r w:rsidR="003B18E0">
        <w:rPr>
          <w:sz w:val="28"/>
          <w:szCs w:val="28"/>
        </w:rPr>
        <w:t xml:space="preserve"> деятельность </w:t>
      </w:r>
      <w:r w:rsidRPr="00576735">
        <w:rPr>
          <w:sz w:val="28"/>
          <w:szCs w:val="28"/>
        </w:rPr>
        <w:t>указана в Уставе.</w:t>
      </w:r>
    </w:p>
    <w:p w:rsidR="000B6CBA" w:rsidRDefault="00576735" w:rsidP="008060BC">
      <w:pPr>
        <w:ind w:firstLine="709"/>
        <w:jc w:val="both"/>
        <w:rPr>
          <w:sz w:val="28"/>
          <w:szCs w:val="28"/>
        </w:rPr>
      </w:pPr>
      <w:r w:rsidRPr="00576735">
        <w:rPr>
          <w:sz w:val="28"/>
          <w:szCs w:val="28"/>
        </w:rPr>
        <w:t>2.8.Лицензируемые виды деятельности Учреждение осуществляет при наличии лицензии, полученной в устан</w:t>
      </w:r>
      <w:r w:rsidR="008060BC">
        <w:rPr>
          <w:sz w:val="28"/>
          <w:szCs w:val="28"/>
        </w:rPr>
        <w:t>овленном законодательством поряд</w:t>
      </w:r>
      <w:r w:rsidRPr="00576735">
        <w:rPr>
          <w:sz w:val="28"/>
          <w:szCs w:val="28"/>
        </w:rPr>
        <w:t>ке.</w:t>
      </w:r>
    </w:p>
    <w:p w:rsidR="002B6908" w:rsidRDefault="002B6908" w:rsidP="005C1FEB">
      <w:pPr>
        <w:jc w:val="center"/>
        <w:rPr>
          <w:sz w:val="28"/>
          <w:szCs w:val="28"/>
        </w:rPr>
      </w:pPr>
    </w:p>
    <w:p w:rsidR="009C34B1" w:rsidRDefault="00576735" w:rsidP="005C1FE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C34B1" w:rsidRPr="0049390A">
        <w:rPr>
          <w:sz w:val="28"/>
          <w:szCs w:val="28"/>
        </w:rPr>
        <w:t>Организация образовательного процесса</w:t>
      </w:r>
    </w:p>
    <w:p w:rsidR="0084054C" w:rsidRDefault="0084054C" w:rsidP="0084054C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Учреждении</w:t>
      </w:r>
    </w:p>
    <w:p w:rsidR="0084054C" w:rsidRDefault="0084054C" w:rsidP="003B18E0">
      <w:pPr>
        <w:tabs>
          <w:tab w:val="left" w:pos="4776"/>
        </w:tabs>
        <w:ind w:firstLine="851"/>
        <w:rPr>
          <w:sz w:val="28"/>
          <w:szCs w:val="28"/>
        </w:rPr>
      </w:pPr>
    </w:p>
    <w:p w:rsidR="00B82AD2" w:rsidRDefault="008060BC" w:rsidP="00B82AD2">
      <w:pPr>
        <w:tabs>
          <w:tab w:val="left" w:pos="4776"/>
        </w:tabs>
        <w:ind w:firstLine="709"/>
        <w:jc w:val="both"/>
        <w:rPr>
          <w:sz w:val="28"/>
          <w:szCs w:val="28"/>
        </w:rPr>
      </w:pPr>
      <w:r w:rsidRPr="008060BC">
        <w:rPr>
          <w:sz w:val="28"/>
          <w:szCs w:val="28"/>
        </w:rPr>
        <w:t>3.1.Целями</w:t>
      </w:r>
      <w:r w:rsidR="00156FD6">
        <w:rPr>
          <w:sz w:val="28"/>
          <w:szCs w:val="28"/>
        </w:rPr>
        <w:t xml:space="preserve"> </w:t>
      </w:r>
      <w:r w:rsidRPr="008060BC">
        <w:rPr>
          <w:sz w:val="28"/>
          <w:szCs w:val="28"/>
        </w:rPr>
        <w:t>образовательного процесса являются цели</w:t>
      </w:r>
      <w:r w:rsidR="00156FD6">
        <w:rPr>
          <w:sz w:val="28"/>
          <w:szCs w:val="28"/>
        </w:rPr>
        <w:t xml:space="preserve"> </w:t>
      </w:r>
      <w:r w:rsidRPr="008060BC">
        <w:rPr>
          <w:sz w:val="28"/>
          <w:szCs w:val="28"/>
        </w:rPr>
        <w:t>деятельности</w:t>
      </w:r>
      <w:r w:rsidR="00156FD6">
        <w:rPr>
          <w:sz w:val="28"/>
          <w:szCs w:val="28"/>
        </w:rPr>
        <w:t xml:space="preserve"> </w:t>
      </w:r>
      <w:r w:rsidR="009C34B1">
        <w:rPr>
          <w:sz w:val="28"/>
          <w:szCs w:val="28"/>
        </w:rPr>
        <w:t>Учреждения.</w:t>
      </w:r>
    </w:p>
    <w:p w:rsidR="001A13E4" w:rsidRPr="0049390A" w:rsidRDefault="002B6908" w:rsidP="005C6A63">
      <w:pPr>
        <w:tabs>
          <w:tab w:val="left" w:pos="4776"/>
        </w:tabs>
        <w:ind w:firstLine="709"/>
        <w:jc w:val="both"/>
        <w:rPr>
          <w:sz w:val="28"/>
          <w:szCs w:val="28"/>
        </w:rPr>
      </w:pPr>
      <w:r w:rsidRPr="002B6908">
        <w:rPr>
          <w:sz w:val="28"/>
          <w:szCs w:val="28"/>
        </w:rPr>
        <w:t xml:space="preserve">3.2.Образовательная деятельность в Учреждении осуществляется на </w:t>
      </w:r>
      <w:r w:rsidR="005C6A63">
        <w:rPr>
          <w:sz w:val="28"/>
          <w:szCs w:val="28"/>
        </w:rPr>
        <w:t xml:space="preserve">    рус</w:t>
      </w:r>
      <w:r w:rsidR="00156FD6">
        <w:rPr>
          <w:sz w:val="28"/>
          <w:szCs w:val="28"/>
        </w:rPr>
        <w:t>с</w:t>
      </w:r>
      <w:r w:rsidR="001A13E4">
        <w:rPr>
          <w:sz w:val="28"/>
          <w:szCs w:val="28"/>
        </w:rPr>
        <w:t>ком</w:t>
      </w:r>
      <w:r w:rsidR="00156FD6">
        <w:rPr>
          <w:sz w:val="28"/>
          <w:szCs w:val="28"/>
        </w:rPr>
        <w:t xml:space="preserve"> </w:t>
      </w:r>
      <w:r w:rsidR="001A13E4">
        <w:rPr>
          <w:sz w:val="28"/>
          <w:szCs w:val="28"/>
        </w:rPr>
        <w:t>языке.</w:t>
      </w:r>
    </w:p>
    <w:p w:rsidR="009C34B1" w:rsidRPr="00BD16A4" w:rsidRDefault="003D6F13" w:rsidP="00656D05">
      <w:pPr>
        <w:ind w:firstLine="709"/>
        <w:jc w:val="both"/>
        <w:rPr>
          <w:sz w:val="28"/>
          <w:szCs w:val="28"/>
        </w:rPr>
      </w:pPr>
      <w:r w:rsidRPr="003D6F13">
        <w:rPr>
          <w:sz w:val="28"/>
          <w:szCs w:val="28"/>
        </w:rPr>
        <w:lastRenderedPageBreak/>
        <w:t>3.3.Учреждениеосуществл</w:t>
      </w:r>
      <w:r w:rsidR="00656D05">
        <w:rPr>
          <w:sz w:val="28"/>
          <w:szCs w:val="28"/>
        </w:rPr>
        <w:t>яет образовательный процесс в</w:t>
      </w:r>
      <w:r w:rsidR="005C6A63">
        <w:rPr>
          <w:sz w:val="28"/>
          <w:szCs w:val="28"/>
        </w:rPr>
        <w:t xml:space="preserve"> </w:t>
      </w:r>
      <w:r w:rsidRPr="003D6F13">
        <w:rPr>
          <w:sz w:val="28"/>
          <w:szCs w:val="28"/>
        </w:rPr>
        <w:t>соответствии</w:t>
      </w:r>
      <w:r w:rsidR="009C34B1" w:rsidRPr="00BD16A4">
        <w:rPr>
          <w:sz w:val="28"/>
          <w:szCs w:val="28"/>
        </w:rPr>
        <w:t>с уровнями общего образования:</w:t>
      </w:r>
    </w:p>
    <w:p w:rsidR="003D6F13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-начальное общее образование (нормативный срок освоения - 4 года);</w:t>
      </w:r>
    </w:p>
    <w:p w:rsidR="009C34B1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-основное общее образование (нор</w:t>
      </w:r>
      <w:r w:rsidR="00110D7B">
        <w:rPr>
          <w:sz w:val="28"/>
          <w:szCs w:val="28"/>
        </w:rPr>
        <w:t>мативный срок освоения - 5 лет);</w:t>
      </w:r>
    </w:p>
    <w:p w:rsidR="00110D7B" w:rsidRDefault="00110D7B" w:rsidP="00D3098B">
      <w:pPr>
        <w:ind w:firstLine="709"/>
        <w:jc w:val="both"/>
        <w:rPr>
          <w:sz w:val="28"/>
          <w:szCs w:val="28"/>
        </w:rPr>
      </w:pPr>
      <w:r w:rsidRPr="00110D7B">
        <w:rPr>
          <w:sz w:val="28"/>
          <w:szCs w:val="28"/>
        </w:rPr>
        <w:t>-</w:t>
      </w:r>
      <w:r>
        <w:rPr>
          <w:sz w:val="28"/>
          <w:szCs w:val="28"/>
        </w:rPr>
        <w:t>среднее</w:t>
      </w:r>
      <w:r w:rsidRPr="00110D7B">
        <w:rPr>
          <w:sz w:val="28"/>
          <w:szCs w:val="28"/>
        </w:rPr>
        <w:t xml:space="preserve"> общее образование (нормативный срок освоения - </w:t>
      </w:r>
      <w:r>
        <w:rPr>
          <w:sz w:val="28"/>
          <w:szCs w:val="28"/>
        </w:rPr>
        <w:t>2 года</w:t>
      </w:r>
      <w:r w:rsidRPr="00110D7B">
        <w:rPr>
          <w:sz w:val="28"/>
          <w:szCs w:val="28"/>
        </w:rPr>
        <w:t>).</w:t>
      </w:r>
    </w:p>
    <w:p w:rsidR="009C34B1" w:rsidRPr="0049390A" w:rsidRDefault="009C34B1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9390A">
        <w:rPr>
          <w:sz w:val="28"/>
          <w:szCs w:val="28"/>
        </w:rPr>
        <w:t xml:space="preserve">.Содержание </w:t>
      </w:r>
      <w:r w:rsidR="006D26AA">
        <w:rPr>
          <w:sz w:val="28"/>
          <w:szCs w:val="28"/>
        </w:rPr>
        <w:t xml:space="preserve">начального общего, основного общего и среднего общего </w:t>
      </w:r>
      <w:r w:rsidRPr="0049390A">
        <w:rPr>
          <w:sz w:val="28"/>
          <w:szCs w:val="28"/>
        </w:rPr>
        <w:t xml:space="preserve">образования в Учреждении определяется </w:t>
      </w:r>
      <w:r w:rsidR="006D26AA">
        <w:rPr>
          <w:sz w:val="28"/>
          <w:szCs w:val="28"/>
        </w:rPr>
        <w:t>о</w:t>
      </w:r>
      <w:r w:rsidRPr="0049390A">
        <w:rPr>
          <w:sz w:val="28"/>
          <w:szCs w:val="28"/>
        </w:rPr>
        <w:t>бразовательными программами</w:t>
      </w:r>
      <w:r w:rsidR="00156FD6">
        <w:rPr>
          <w:sz w:val="28"/>
          <w:szCs w:val="28"/>
        </w:rPr>
        <w:t xml:space="preserve"> </w:t>
      </w:r>
      <w:r w:rsidR="006D26AA" w:rsidRPr="006D26AA">
        <w:rPr>
          <w:sz w:val="28"/>
          <w:szCs w:val="28"/>
        </w:rPr>
        <w:t>на</w:t>
      </w:r>
      <w:r w:rsidR="002B6908">
        <w:rPr>
          <w:sz w:val="28"/>
          <w:szCs w:val="28"/>
        </w:rPr>
        <w:t>-</w:t>
      </w:r>
      <w:r w:rsidR="006D26AA" w:rsidRPr="006D26AA">
        <w:rPr>
          <w:sz w:val="28"/>
          <w:szCs w:val="28"/>
        </w:rPr>
        <w:t>чального общего, основного общего и среднего общего образования</w:t>
      </w:r>
      <w:r w:rsidR="00EE6A5C">
        <w:rPr>
          <w:sz w:val="28"/>
          <w:szCs w:val="28"/>
        </w:rPr>
        <w:t>. Общеоб</w:t>
      </w:r>
      <w:r w:rsidR="002B6908">
        <w:rPr>
          <w:sz w:val="28"/>
          <w:szCs w:val="28"/>
        </w:rPr>
        <w:t>-</w:t>
      </w:r>
      <w:r w:rsidR="00EE6A5C">
        <w:rPr>
          <w:sz w:val="28"/>
          <w:szCs w:val="28"/>
        </w:rPr>
        <w:t xml:space="preserve">разовательные программы самостоятельно разрабатываются и утверждаются </w:t>
      </w:r>
      <w:r w:rsidRPr="0049390A">
        <w:rPr>
          <w:sz w:val="28"/>
          <w:szCs w:val="28"/>
        </w:rPr>
        <w:t xml:space="preserve">Учреждением, а также возможна разработка рабочих программ в соответствии с </w:t>
      </w:r>
      <w:r w:rsidR="00EE6A5C">
        <w:rPr>
          <w:sz w:val="28"/>
          <w:szCs w:val="28"/>
        </w:rPr>
        <w:t>федеральными</w:t>
      </w:r>
      <w:r w:rsidRPr="0049390A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</w:t>
      </w:r>
      <w:r w:rsidR="00EE6A5C">
        <w:rPr>
          <w:sz w:val="28"/>
          <w:szCs w:val="28"/>
        </w:rPr>
        <w:t>ыми</w:t>
      </w:r>
      <w:r>
        <w:rPr>
          <w:sz w:val="28"/>
          <w:szCs w:val="28"/>
        </w:rPr>
        <w:t xml:space="preserve"> образовательн</w:t>
      </w:r>
      <w:r w:rsidR="00EE6A5C">
        <w:rPr>
          <w:sz w:val="28"/>
          <w:szCs w:val="28"/>
        </w:rPr>
        <w:t>ыми</w:t>
      </w:r>
      <w:r w:rsidR="00156FD6">
        <w:rPr>
          <w:sz w:val="28"/>
          <w:szCs w:val="28"/>
        </w:rPr>
        <w:t xml:space="preserve"> </w:t>
      </w:r>
      <w:r w:rsidRPr="0049390A">
        <w:rPr>
          <w:sz w:val="28"/>
          <w:szCs w:val="28"/>
        </w:rPr>
        <w:t>стандарта</w:t>
      </w:r>
      <w:r w:rsidR="00EE6A5C">
        <w:rPr>
          <w:sz w:val="28"/>
          <w:szCs w:val="28"/>
        </w:rPr>
        <w:t>ми</w:t>
      </w:r>
      <w:r w:rsidRPr="0049390A">
        <w:rPr>
          <w:sz w:val="28"/>
          <w:szCs w:val="28"/>
        </w:rPr>
        <w:t>.</w:t>
      </w:r>
    </w:p>
    <w:p w:rsidR="009C34B1" w:rsidRPr="0049390A" w:rsidRDefault="009C34B1" w:rsidP="00D3098B">
      <w:pPr>
        <w:ind w:firstLine="709"/>
        <w:jc w:val="both"/>
        <w:rPr>
          <w:sz w:val="28"/>
          <w:szCs w:val="28"/>
        </w:rPr>
      </w:pPr>
      <w:r w:rsidRPr="0049390A">
        <w:rPr>
          <w:sz w:val="28"/>
          <w:szCs w:val="28"/>
        </w:rPr>
        <w:t>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</w:t>
      </w:r>
      <w:r w:rsidR="00656D05">
        <w:rPr>
          <w:sz w:val="28"/>
          <w:szCs w:val="28"/>
        </w:rPr>
        <w:t>-</w:t>
      </w:r>
      <w:r w:rsidRPr="0049390A">
        <w:rPr>
          <w:sz w:val="28"/>
          <w:szCs w:val="28"/>
        </w:rPr>
        <w:t>разовательных программ, установленных соответствующими федеральными го</w:t>
      </w:r>
      <w:r w:rsidR="00656D05">
        <w:rPr>
          <w:sz w:val="28"/>
          <w:szCs w:val="28"/>
        </w:rPr>
        <w:t>-</w:t>
      </w:r>
      <w:r w:rsidRPr="0049390A">
        <w:rPr>
          <w:sz w:val="28"/>
          <w:szCs w:val="28"/>
        </w:rPr>
        <w:t xml:space="preserve">сударственными образовательными стандартами. </w:t>
      </w:r>
    </w:p>
    <w:p w:rsidR="009C34B1" w:rsidRPr="0049390A" w:rsidRDefault="009C34B1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9390A">
        <w:rPr>
          <w:sz w:val="28"/>
          <w:szCs w:val="28"/>
        </w:rPr>
        <w:t>.Основные образовательные программы общего образования реализу</w:t>
      </w:r>
      <w:r w:rsidR="008060BC">
        <w:rPr>
          <w:sz w:val="28"/>
          <w:szCs w:val="28"/>
        </w:rPr>
        <w:t>-</w:t>
      </w:r>
      <w:r w:rsidRPr="0049390A">
        <w:rPr>
          <w:sz w:val="28"/>
          <w:szCs w:val="28"/>
        </w:rPr>
        <w:t>ются Учреждением через урочную и внеурочную деятельность с соблюдением требований государственных санитарно-эпидемиологических правил и норма</w:t>
      </w:r>
      <w:r w:rsidR="008060BC">
        <w:rPr>
          <w:sz w:val="28"/>
          <w:szCs w:val="28"/>
        </w:rPr>
        <w:t>-</w:t>
      </w:r>
      <w:r w:rsidRPr="0049390A">
        <w:rPr>
          <w:sz w:val="28"/>
          <w:szCs w:val="28"/>
        </w:rPr>
        <w:t>тивов.</w:t>
      </w:r>
    </w:p>
    <w:p w:rsidR="009C34B1" w:rsidRDefault="009C34B1" w:rsidP="00576735">
      <w:pPr>
        <w:ind w:firstLine="709"/>
        <w:jc w:val="both"/>
        <w:rPr>
          <w:sz w:val="28"/>
          <w:szCs w:val="28"/>
        </w:rPr>
      </w:pPr>
      <w:r w:rsidRPr="0049390A">
        <w:rPr>
          <w:sz w:val="28"/>
          <w:szCs w:val="28"/>
        </w:rPr>
        <w:t>Внеурочная деятельность организуется по направлениям развития лич</w:t>
      </w:r>
      <w:r w:rsidR="00656D05">
        <w:rPr>
          <w:sz w:val="28"/>
          <w:szCs w:val="28"/>
        </w:rPr>
        <w:t>-</w:t>
      </w:r>
      <w:r w:rsidRPr="0049390A">
        <w:rPr>
          <w:sz w:val="28"/>
          <w:szCs w:val="28"/>
        </w:rPr>
        <w:t>ности (духовно-нравственно</w:t>
      </w:r>
      <w:r>
        <w:rPr>
          <w:sz w:val="28"/>
          <w:szCs w:val="28"/>
        </w:rPr>
        <w:t>му</w:t>
      </w:r>
      <w:r w:rsidRPr="0049390A">
        <w:rPr>
          <w:sz w:val="28"/>
          <w:szCs w:val="28"/>
        </w:rPr>
        <w:t>, физкультурно-спортивно</w:t>
      </w:r>
      <w:r>
        <w:rPr>
          <w:sz w:val="28"/>
          <w:szCs w:val="28"/>
        </w:rPr>
        <w:t>му</w:t>
      </w:r>
      <w:r w:rsidRPr="0049390A">
        <w:rPr>
          <w:sz w:val="28"/>
          <w:szCs w:val="28"/>
        </w:rPr>
        <w:t xml:space="preserve"> и</w:t>
      </w:r>
      <w:r w:rsidR="00656D05">
        <w:rPr>
          <w:sz w:val="28"/>
          <w:szCs w:val="28"/>
        </w:rPr>
        <w:t xml:space="preserve"> оздоровитель</w:t>
      </w:r>
      <w:r w:rsidRPr="0049390A">
        <w:rPr>
          <w:sz w:val="28"/>
          <w:szCs w:val="28"/>
        </w:rPr>
        <w:t>но</w:t>
      </w:r>
      <w:r w:rsidR="00656D05">
        <w:rPr>
          <w:sz w:val="28"/>
          <w:szCs w:val="28"/>
        </w:rPr>
        <w:t>-</w:t>
      </w:r>
      <w:r>
        <w:rPr>
          <w:sz w:val="28"/>
          <w:szCs w:val="28"/>
        </w:rPr>
        <w:t>му</w:t>
      </w:r>
      <w:r w:rsidRPr="0049390A">
        <w:rPr>
          <w:sz w:val="28"/>
          <w:szCs w:val="28"/>
        </w:rPr>
        <w:t>, социально</w:t>
      </w:r>
      <w:r>
        <w:rPr>
          <w:sz w:val="28"/>
          <w:szCs w:val="28"/>
        </w:rPr>
        <w:t>му</w:t>
      </w:r>
      <w:r w:rsidRPr="0049390A">
        <w:rPr>
          <w:sz w:val="28"/>
          <w:szCs w:val="28"/>
        </w:rPr>
        <w:t>, общеинтеллектуально</w:t>
      </w:r>
      <w:r>
        <w:rPr>
          <w:sz w:val="28"/>
          <w:szCs w:val="28"/>
        </w:rPr>
        <w:t>му</w:t>
      </w:r>
      <w:r w:rsidRPr="0049390A">
        <w:rPr>
          <w:sz w:val="28"/>
          <w:szCs w:val="28"/>
        </w:rPr>
        <w:t>, общекультурно</w:t>
      </w:r>
      <w:r>
        <w:rPr>
          <w:sz w:val="28"/>
          <w:szCs w:val="28"/>
        </w:rPr>
        <w:t>му</w:t>
      </w:r>
      <w:r w:rsidRPr="0049390A">
        <w:rPr>
          <w:sz w:val="28"/>
          <w:szCs w:val="28"/>
        </w:rPr>
        <w:t xml:space="preserve">) в таких формах, как кружки, художественные студии, спортивные клубы и секции, </w:t>
      </w:r>
      <w:r>
        <w:rPr>
          <w:sz w:val="28"/>
          <w:szCs w:val="28"/>
        </w:rPr>
        <w:t xml:space="preserve">детские и </w:t>
      </w:r>
      <w:r w:rsidRPr="0049390A">
        <w:rPr>
          <w:sz w:val="28"/>
          <w:szCs w:val="28"/>
        </w:rPr>
        <w:t>юношеские организации, краеведческая работа, научно-практические конфе</w:t>
      </w:r>
      <w:r w:rsidR="00656D05">
        <w:rPr>
          <w:sz w:val="28"/>
          <w:szCs w:val="28"/>
        </w:rPr>
        <w:t>-</w:t>
      </w:r>
      <w:r w:rsidRPr="0049390A">
        <w:rPr>
          <w:sz w:val="28"/>
          <w:szCs w:val="28"/>
        </w:rPr>
        <w:t>ренции, школьные научные общества, олимпиады, поисковые и научные иссле</w:t>
      </w:r>
      <w:r w:rsidR="00656D05">
        <w:rPr>
          <w:sz w:val="28"/>
          <w:szCs w:val="28"/>
        </w:rPr>
        <w:t>-</w:t>
      </w:r>
      <w:r w:rsidRPr="0049390A">
        <w:rPr>
          <w:sz w:val="28"/>
          <w:szCs w:val="28"/>
        </w:rPr>
        <w:t>дования, общественно полезные практики, военно-патриотические объединения и т.д.</w:t>
      </w:r>
    </w:p>
    <w:p w:rsidR="009C34B1" w:rsidRDefault="00D3098B" w:rsidP="00656D05">
      <w:pPr>
        <w:ind w:firstLine="709"/>
        <w:jc w:val="both"/>
        <w:rPr>
          <w:sz w:val="28"/>
          <w:szCs w:val="28"/>
        </w:rPr>
      </w:pPr>
      <w:r w:rsidRPr="00D3098B">
        <w:rPr>
          <w:sz w:val="28"/>
          <w:szCs w:val="28"/>
        </w:rPr>
        <w:t>Формы организации образовательного процесса, чередование урочной и внеурочной</w:t>
      </w:r>
      <w:r w:rsidR="00156FD6">
        <w:rPr>
          <w:sz w:val="28"/>
          <w:szCs w:val="28"/>
        </w:rPr>
        <w:t xml:space="preserve"> </w:t>
      </w:r>
      <w:r w:rsidRPr="00D3098B">
        <w:rPr>
          <w:sz w:val="28"/>
          <w:szCs w:val="28"/>
        </w:rPr>
        <w:t>деятельности в</w:t>
      </w:r>
      <w:r w:rsidR="005C6A63">
        <w:rPr>
          <w:sz w:val="28"/>
          <w:szCs w:val="28"/>
        </w:rPr>
        <w:t xml:space="preserve"> </w:t>
      </w:r>
      <w:r w:rsidRPr="00D3098B">
        <w:rPr>
          <w:sz w:val="28"/>
          <w:szCs w:val="28"/>
        </w:rPr>
        <w:t>рамках</w:t>
      </w:r>
      <w:r w:rsidR="00156FD6">
        <w:rPr>
          <w:sz w:val="28"/>
          <w:szCs w:val="28"/>
        </w:rPr>
        <w:t xml:space="preserve"> </w:t>
      </w:r>
      <w:r w:rsidR="00576735">
        <w:rPr>
          <w:sz w:val="28"/>
          <w:szCs w:val="28"/>
        </w:rPr>
        <w:t>реализации</w:t>
      </w:r>
      <w:r w:rsidR="00156FD6">
        <w:rPr>
          <w:sz w:val="28"/>
          <w:szCs w:val="28"/>
        </w:rPr>
        <w:t xml:space="preserve"> </w:t>
      </w:r>
      <w:r w:rsidRPr="00D3098B">
        <w:rPr>
          <w:sz w:val="28"/>
          <w:szCs w:val="28"/>
        </w:rPr>
        <w:t>основной образовательной</w:t>
      </w:r>
      <w:r w:rsidR="00156FD6">
        <w:rPr>
          <w:sz w:val="28"/>
          <w:szCs w:val="28"/>
        </w:rPr>
        <w:t xml:space="preserve"> </w:t>
      </w:r>
      <w:r w:rsidR="009C34B1" w:rsidRPr="0049390A">
        <w:rPr>
          <w:sz w:val="28"/>
          <w:szCs w:val="28"/>
        </w:rPr>
        <w:t>программы общего образования определяет Учреждение.</w:t>
      </w:r>
    </w:p>
    <w:p w:rsidR="009C34B1" w:rsidRPr="00BD16A4" w:rsidRDefault="00823D11" w:rsidP="00656D05">
      <w:pPr>
        <w:ind w:firstLine="709"/>
        <w:jc w:val="both"/>
        <w:rPr>
          <w:sz w:val="28"/>
          <w:szCs w:val="28"/>
        </w:rPr>
      </w:pPr>
      <w:r w:rsidRPr="00823D11">
        <w:rPr>
          <w:sz w:val="28"/>
          <w:szCs w:val="28"/>
        </w:rPr>
        <w:t>3.6.Учебно-воспитательная и научно-методическая работа Учреждения</w:t>
      </w:r>
      <w:r w:rsidR="00156FD6">
        <w:rPr>
          <w:sz w:val="28"/>
          <w:szCs w:val="28"/>
        </w:rPr>
        <w:t xml:space="preserve"> </w:t>
      </w:r>
      <w:r w:rsidR="009C34B1" w:rsidRPr="00BD16A4">
        <w:rPr>
          <w:sz w:val="28"/>
          <w:szCs w:val="28"/>
        </w:rPr>
        <w:t>строится с учетом достижений педагогической науки, практики внедрения пе</w:t>
      </w:r>
      <w:r w:rsidR="00656D05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 xml:space="preserve">редовых педагогических технологий и опыта творческих коллективов на </w:t>
      </w:r>
      <w:r w:rsidR="00576735" w:rsidRPr="00576735">
        <w:rPr>
          <w:sz w:val="28"/>
          <w:szCs w:val="28"/>
        </w:rPr>
        <w:t>основе реализации принципов соединения теоретических форм и методов</w:t>
      </w:r>
      <w:r w:rsidR="00156FD6">
        <w:rPr>
          <w:sz w:val="28"/>
          <w:szCs w:val="28"/>
        </w:rPr>
        <w:t xml:space="preserve"> </w:t>
      </w:r>
      <w:r w:rsidR="00656D05">
        <w:rPr>
          <w:sz w:val="28"/>
          <w:szCs w:val="28"/>
        </w:rPr>
        <w:t>пре</w:t>
      </w:r>
      <w:r w:rsidR="00576735">
        <w:rPr>
          <w:sz w:val="28"/>
          <w:szCs w:val="28"/>
        </w:rPr>
        <w:t>подава</w:t>
      </w:r>
      <w:r w:rsidR="00656D05">
        <w:rPr>
          <w:sz w:val="28"/>
          <w:szCs w:val="28"/>
        </w:rPr>
        <w:t>-</w:t>
      </w:r>
      <w:r w:rsidR="00576735">
        <w:rPr>
          <w:sz w:val="28"/>
          <w:szCs w:val="28"/>
        </w:rPr>
        <w:t>ния</w:t>
      </w:r>
      <w:r w:rsidR="009C34B1" w:rsidRPr="00BD16A4">
        <w:rPr>
          <w:sz w:val="28"/>
          <w:szCs w:val="28"/>
        </w:rPr>
        <w:t xml:space="preserve"> с практическими возможностями обучающихся.</w:t>
      </w:r>
    </w:p>
    <w:p w:rsidR="002B6908" w:rsidRDefault="009C34B1" w:rsidP="002B6908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3.7.Прием детей для получения начального общего образования начи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 xml:space="preserve">нается по достижении </w:t>
      </w:r>
      <w:r w:rsidR="00A860D3">
        <w:rPr>
          <w:sz w:val="28"/>
          <w:szCs w:val="28"/>
        </w:rPr>
        <w:t>ими</w:t>
      </w:r>
      <w:r w:rsidRPr="00BD16A4">
        <w:rPr>
          <w:sz w:val="28"/>
          <w:szCs w:val="28"/>
        </w:rPr>
        <w:t xml:space="preserve"> возраста шести лет и шести месяцев при отсутствии противопоказ</w:t>
      </w:r>
      <w:r w:rsidR="00A860D3">
        <w:rPr>
          <w:sz w:val="28"/>
          <w:szCs w:val="28"/>
        </w:rPr>
        <w:t xml:space="preserve">аний по состоянию здоровья, но не позже достижения </w:t>
      </w:r>
      <w:r w:rsidRPr="00BD16A4">
        <w:rPr>
          <w:sz w:val="28"/>
          <w:szCs w:val="28"/>
        </w:rPr>
        <w:t xml:space="preserve">возраста восьми лет. </w:t>
      </w:r>
      <w:r w:rsidR="00B52458">
        <w:rPr>
          <w:sz w:val="28"/>
          <w:szCs w:val="28"/>
        </w:rPr>
        <w:t>По заявлению родителей (законных представителей) детей Упра</w:t>
      </w:r>
      <w:r w:rsidR="00656D05">
        <w:rPr>
          <w:sz w:val="28"/>
          <w:szCs w:val="28"/>
        </w:rPr>
        <w:t>-</w:t>
      </w:r>
      <w:r w:rsidR="00B52458">
        <w:rPr>
          <w:sz w:val="28"/>
          <w:szCs w:val="28"/>
        </w:rPr>
        <w:t>вление вправе разрешить прием детей в Учреждение на обучение по обра</w:t>
      </w:r>
      <w:r w:rsidR="00656D05">
        <w:rPr>
          <w:sz w:val="28"/>
          <w:szCs w:val="28"/>
        </w:rPr>
        <w:t>-</w:t>
      </w:r>
      <w:r w:rsidR="00B52458">
        <w:rPr>
          <w:sz w:val="28"/>
          <w:szCs w:val="28"/>
        </w:rPr>
        <w:t>зовательным программам начального общего образования в более раннем или более позднем возрасте. Дети с ограниченными возможностями здоровья при</w:t>
      </w:r>
      <w:r w:rsidR="00656D05">
        <w:rPr>
          <w:sz w:val="28"/>
          <w:szCs w:val="28"/>
        </w:rPr>
        <w:t>-</w:t>
      </w:r>
      <w:r w:rsidR="002B6908" w:rsidRPr="002B6908">
        <w:rPr>
          <w:sz w:val="28"/>
          <w:szCs w:val="28"/>
        </w:rPr>
        <w:t>нимаются на обучение по адаптированной общеобразовательной</w:t>
      </w:r>
      <w:r w:rsidR="002B6908">
        <w:rPr>
          <w:sz w:val="28"/>
          <w:szCs w:val="28"/>
        </w:rPr>
        <w:t xml:space="preserve">   программе</w:t>
      </w:r>
    </w:p>
    <w:p w:rsidR="0084054C" w:rsidRDefault="0084054C" w:rsidP="002B6908">
      <w:pPr>
        <w:jc w:val="both"/>
        <w:rPr>
          <w:sz w:val="28"/>
          <w:szCs w:val="28"/>
        </w:rPr>
      </w:pPr>
      <w:r w:rsidRPr="0084054C">
        <w:rPr>
          <w:sz w:val="28"/>
          <w:szCs w:val="28"/>
        </w:rPr>
        <w:t>только с согласия родителей (законных представителей) детей и на основании</w:t>
      </w:r>
    </w:p>
    <w:p w:rsidR="0084054C" w:rsidRDefault="0084054C" w:rsidP="0084054C">
      <w:pPr>
        <w:jc w:val="both"/>
        <w:rPr>
          <w:sz w:val="28"/>
          <w:szCs w:val="28"/>
        </w:rPr>
      </w:pPr>
      <w:r w:rsidRPr="0084054C">
        <w:rPr>
          <w:sz w:val="28"/>
          <w:szCs w:val="28"/>
        </w:rPr>
        <w:lastRenderedPageBreak/>
        <w:t>рекомендаций психолого-медико-педагогической комиссии.</w:t>
      </w:r>
    </w:p>
    <w:p w:rsidR="009C34B1" w:rsidRPr="00BD16A4" w:rsidRDefault="000777DB" w:rsidP="0084054C">
      <w:pPr>
        <w:ind w:firstLine="709"/>
        <w:jc w:val="both"/>
        <w:rPr>
          <w:sz w:val="28"/>
          <w:szCs w:val="28"/>
        </w:rPr>
      </w:pPr>
      <w:r w:rsidRPr="000777DB">
        <w:rPr>
          <w:sz w:val="28"/>
          <w:szCs w:val="28"/>
        </w:rPr>
        <w:t>Прием</w:t>
      </w:r>
      <w:r w:rsidR="00156FD6">
        <w:rPr>
          <w:sz w:val="28"/>
          <w:szCs w:val="28"/>
        </w:rPr>
        <w:t xml:space="preserve"> </w:t>
      </w:r>
      <w:r w:rsidRPr="000777DB">
        <w:rPr>
          <w:sz w:val="28"/>
          <w:szCs w:val="28"/>
        </w:rPr>
        <w:t>несовершеннолетних граждан в Учреждение осуществляется по</w:t>
      </w:r>
      <w:r w:rsidR="00B52458">
        <w:rPr>
          <w:sz w:val="28"/>
          <w:szCs w:val="28"/>
        </w:rPr>
        <w:t>личному заявлению родителя (законного</w:t>
      </w:r>
      <w:r w:rsidR="009C34B1" w:rsidRPr="00BD16A4">
        <w:rPr>
          <w:sz w:val="28"/>
          <w:szCs w:val="28"/>
        </w:rPr>
        <w:t xml:space="preserve"> предста</w:t>
      </w:r>
      <w:r w:rsidR="00B52458">
        <w:rPr>
          <w:sz w:val="28"/>
          <w:szCs w:val="28"/>
        </w:rPr>
        <w:t>вителя</w:t>
      </w:r>
      <w:r w:rsidR="009C34B1" w:rsidRPr="00BD16A4">
        <w:rPr>
          <w:sz w:val="28"/>
          <w:szCs w:val="28"/>
        </w:rPr>
        <w:t>) ребенка при предъявлении оригинала документа, удостоверяющего личность родителя</w:t>
      </w:r>
      <w:r w:rsidR="003F1ED1">
        <w:rPr>
          <w:sz w:val="28"/>
          <w:szCs w:val="28"/>
        </w:rPr>
        <w:t>(законного представителя)</w:t>
      </w:r>
      <w:r w:rsidR="009C34B1" w:rsidRPr="00BD16A4">
        <w:rPr>
          <w:sz w:val="28"/>
          <w:szCs w:val="28"/>
        </w:rPr>
        <w:t>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Прием в Учреждение совершеннолетних граждан проводится на основа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нии личного заявления.</w:t>
      </w:r>
    </w:p>
    <w:p w:rsidR="009C34B1" w:rsidRPr="00BD16A4" w:rsidRDefault="000777DB" w:rsidP="003F1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обязано ознакомить</w:t>
      </w:r>
      <w:r w:rsidR="009C34B1" w:rsidRPr="00BD16A4">
        <w:rPr>
          <w:sz w:val="28"/>
          <w:szCs w:val="28"/>
        </w:rPr>
        <w:t xml:space="preserve"> поступающего и (или) его роди</w:t>
      </w:r>
      <w:r>
        <w:rPr>
          <w:sz w:val="28"/>
          <w:szCs w:val="28"/>
        </w:rPr>
        <w:t xml:space="preserve">телей (законных представителей) </w:t>
      </w:r>
      <w:r w:rsidR="009C34B1" w:rsidRPr="00BD16A4">
        <w:rPr>
          <w:sz w:val="28"/>
          <w:szCs w:val="28"/>
        </w:rPr>
        <w:t xml:space="preserve">с уставом Учреждения, лицензией на </w:t>
      </w:r>
      <w:r w:rsidR="003F1ED1">
        <w:rPr>
          <w:sz w:val="28"/>
          <w:szCs w:val="28"/>
        </w:rPr>
        <w:t>осуществле-</w:t>
      </w:r>
      <w:r w:rsidR="00B52458">
        <w:rPr>
          <w:sz w:val="28"/>
          <w:szCs w:val="28"/>
        </w:rPr>
        <w:t>ние</w:t>
      </w:r>
      <w:r>
        <w:rPr>
          <w:sz w:val="28"/>
          <w:szCs w:val="28"/>
        </w:rPr>
        <w:t xml:space="preserve"> образовательной </w:t>
      </w:r>
      <w:r w:rsidR="009C34B1" w:rsidRPr="00BD16A4">
        <w:rPr>
          <w:sz w:val="28"/>
          <w:szCs w:val="28"/>
        </w:rPr>
        <w:t>деятельности, свидетельством о государственной аккреди</w:t>
      </w:r>
      <w:r w:rsidR="00656D05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тации Учреждения, образовательными программами и другими документами</w:t>
      </w:r>
      <w:r>
        <w:rPr>
          <w:sz w:val="28"/>
          <w:szCs w:val="28"/>
        </w:rPr>
        <w:t xml:space="preserve">, регламентирующими организацию </w:t>
      </w:r>
      <w:r w:rsidR="00B52458">
        <w:rPr>
          <w:sz w:val="28"/>
          <w:szCs w:val="28"/>
        </w:rPr>
        <w:t>и осуществление образовательной деятель</w:t>
      </w:r>
      <w:r w:rsidR="00656D05">
        <w:rPr>
          <w:sz w:val="28"/>
          <w:szCs w:val="28"/>
        </w:rPr>
        <w:t>-</w:t>
      </w:r>
      <w:r w:rsidR="00B52458">
        <w:rPr>
          <w:sz w:val="28"/>
          <w:szCs w:val="28"/>
        </w:rPr>
        <w:t>ности, права и обязанности обучающихся</w:t>
      </w:r>
      <w:r w:rsidR="009C34B1" w:rsidRPr="00BD16A4">
        <w:rPr>
          <w:sz w:val="28"/>
          <w:szCs w:val="28"/>
        </w:rPr>
        <w:t>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Правила приема</w:t>
      </w:r>
      <w:r w:rsidR="003F1ED1">
        <w:rPr>
          <w:sz w:val="28"/>
          <w:szCs w:val="28"/>
        </w:rPr>
        <w:t xml:space="preserve"> в Учреждение на уровни общего </w:t>
      </w:r>
      <w:r w:rsidRPr="00BD16A4">
        <w:rPr>
          <w:sz w:val="28"/>
          <w:szCs w:val="28"/>
        </w:rPr>
        <w:t>образования должны обеспечивать прием всех граждан, которые проживают на территории муници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 xml:space="preserve">пального образования город-курорт Геленджик, </w:t>
      </w:r>
      <w:r w:rsidR="003F1ED1">
        <w:rPr>
          <w:sz w:val="28"/>
          <w:szCs w:val="28"/>
        </w:rPr>
        <w:t xml:space="preserve">за которой </w:t>
      </w:r>
      <w:r w:rsidRPr="00BD16A4">
        <w:rPr>
          <w:sz w:val="28"/>
          <w:szCs w:val="28"/>
        </w:rPr>
        <w:t>администрацией му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ниципального образования город-курорт Гел</w:t>
      </w:r>
      <w:r w:rsidR="00A860D3">
        <w:rPr>
          <w:sz w:val="28"/>
          <w:szCs w:val="28"/>
        </w:rPr>
        <w:t>енджик за</w:t>
      </w:r>
      <w:r w:rsidR="003F1ED1">
        <w:rPr>
          <w:sz w:val="28"/>
          <w:szCs w:val="28"/>
        </w:rPr>
        <w:t>креплено Учреждение</w:t>
      </w:r>
      <w:r w:rsidR="00A860D3">
        <w:rPr>
          <w:sz w:val="28"/>
          <w:szCs w:val="28"/>
        </w:rPr>
        <w:t xml:space="preserve">, и имеют </w:t>
      </w:r>
      <w:r w:rsidRPr="00BD16A4">
        <w:rPr>
          <w:sz w:val="28"/>
          <w:szCs w:val="28"/>
        </w:rPr>
        <w:t>право на получение общего образования соответствующего уровня.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3.8.Учебный год в Учреждении </w:t>
      </w:r>
      <w:r w:rsidRPr="00BD16A4">
        <w:rPr>
          <w:sz w:val="28"/>
          <w:szCs w:val="28"/>
        </w:rPr>
        <w:t>начинается 1 сентября.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Продолжител</w:t>
      </w:r>
      <w:r w:rsidR="00110D7B">
        <w:rPr>
          <w:sz w:val="28"/>
          <w:szCs w:val="28"/>
        </w:rPr>
        <w:t>ьность учебного года на уровнях</w:t>
      </w:r>
      <w:r w:rsidRPr="00BD16A4">
        <w:rPr>
          <w:sz w:val="28"/>
          <w:szCs w:val="28"/>
        </w:rPr>
        <w:t xml:space="preserve"> общего образования соста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вляет не менее 34 недель без учета государственной итоговой аттестации, в пер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вом классе - 33 недели.</w:t>
      </w:r>
    </w:p>
    <w:p w:rsidR="00D3098B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p w:rsidR="009C34B1" w:rsidRPr="00BD16A4" w:rsidRDefault="003F1ED1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3.9.Впериод</w:t>
      </w:r>
      <w:r w:rsidR="00823D11" w:rsidRPr="00823D11">
        <w:rPr>
          <w:sz w:val="28"/>
          <w:szCs w:val="28"/>
        </w:rPr>
        <w:t>каникул в Учреждении</w:t>
      </w:r>
      <w:r>
        <w:rPr>
          <w:sz w:val="28"/>
          <w:szCs w:val="28"/>
        </w:rPr>
        <w:t xml:space="preserve"> самостоятельно</w:t>
      </w:r>
      <w:r w:rsidR="00156FD6">
        <w:rPr>
          <w:sz w:val="28"/>
          <w:szCs w:val="28"/>
        </w:rPr>
        <w:t xml:space="preserve"> </w:t>
      </w:r>
      <w:r w:rsidR="00823D11" w:rsidRPr="00823D11">
        <w:rPr>
          <w:sz w:val="28"/>
          <w:szCs w:val="28"/>
        </w:rPr>
        <w:t>или совместно с</w:t>
      </w:r>
      <w:r w:rsidR="00156FD6">
        <w:rPr>
          <w:sz w:val="28"/>
          <w:szCs w:val="28"/>
        </w:rPr>
        <w:t xml:space="preserve"> </w:t>
      </w:r>
      <w:r w:rsidR="009C34B1" w:rsidRPr="00BD16A4">
        <w:rPr>
          <w:sz w:val="28"/>
          <w:szCs w:val="28"/>
        </w:rPr>
        <w:t>дру</w:t>
      </w:r>
      <w:r w:rsidR="002B6908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гими учреждениями образования и культуры может организовываться работа кружков, спортивных секций, могут проводиться олимпиады, конкурсы, спор</w:t>
      </w:r>
      <w:r w:rsidR="002B6908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тивные мероприятия.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3.10.Учреждение может работать в режиме 5-дневной или 6-дневной учебной недели. Режим работы Учреждения по 5-дневной или 6-дневной неде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ле определяется Учреждением самостоятельно. Для всех уровней образования продолжительность урока составляет не более 45 минут, за исключением 1</w:t>
      </w:r>
      <w:r w:rsidR="00A860D3">
        <w:rPr>
          <w:sz w:val="28"/>
          <w:szCs w:val="28"/>
        </w:rPr>
        <w:t>-го</w:t>
      </w:r>
      <w:r w:rsidRPr="00BD16A4">
        <w:rPr>
          <w:sz w:val="28"/>
          <w:szCs w:val="28"/>
        </w:rPr>
        <w:t xml:space="preserve"> класса, в котором </w:t>
      </w:r>
      <w:r w:rsidR="00656D05">
        <w:rPr>
          <w:sz w:val="28"/>
          <w:szCs w:val="28"/>
        </w:rPr>
        <w:t>продолжительность обучения</w:t>
      </w:r>
      <w:r w:rsidRPr="00BD16A4">
        <w:rPr>
          <w:sz w:val="28"/>
          <w:szCs w:val="28"/>
        </w:rPr>
        <w:t xml:space="preserve"> устанавливается согласно сани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тарным правилам и нормам.</w:t>
      </w:r>
    </w:p>
    <w:p w:rsidR="002F7589" w:rsidRDefault="009C34B1" w:rsidP="002F7589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Учебная нагрузка обучающихся регламентируется учебным планом, ут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верждаемым педагогическ</w:t>
      </w:r>
      <w:r w:rsidR="008A4643">
        <w:rPr>
          <w:sz w:val="28"/>
          <w:szCs w:val="28"/>
        </w:rPr>
        <w:t>им советом Учреждения (далее – п</w:t>
      </w:r>
      <w:r w:rsidRPr="00BD16A4">
        <w:rPr>
          <w:sz w:val="28"/>
          <w:szCs w:val="28"/>
        </w:rPr>
        <w:t>едагогический со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вет). Учебный план обеспечивает реализацию требований федеральных госу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 xml:space="preserve">дарственных образовательных стандартов,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Основные </w:t>
      </w:r>
      <w:r w:rsidR="002F7589" w:rsidRPr="002F7589">
        <w:rPr>
          <w:sz w:val="28"/>
          <w:szCs w:val="28"/>
        </w:rPr>
        <w:t>образовательные программы общего образования могут включать как</w:t>
      </w:r>
      <w:r w:rsidR="002F7589">
        <w:rPr>
          <w:sz w:val="28"/>
          <w:szCs w:val="28"/>
        </w:rPr>
        <w:t xml:space="preserve"> один,  так</w:t>
      </w:r>
    </w:p>
    <w:p w:rsidR="009C34B1" w:rsidRPr="00BD16A4" w:rsidRDefault="009C34B1" w:rsidP="002F7589">
      <w:pPr>
        <w:jc w:val="both"/>
        <w:rPr>
          <w:sz w:val="28"/>
          <w:szCs w:val="28"/>
        </w:rPr>
      </w:pPr>
      <w:r w:rsidRPr="00BD16A4">
        <w:rPr>
          <w:sz w:val="28"/>
          <w:szCs w:val="28"/>
        </w:rPr>
        <w:t>и несколько учебных планов.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lastRenderedPageBreak/>
        <w:t>Ежедневный объем, последовательность учебных занятий и продолж</w:t>
      </w:r>
      <w:r w:rsidR="00534FB2">
        <w:rPr>
          <w:sz w:val="28"/>
          <w:szCs w:val="28"/>
        </w:rPr>
        <w:t>и</w:t>
      </w:r>
      <w:r w:rsidR="00656D05">
        <w:rPr>
          <w:sz w:val="28"/>
          <w:szCs w:val="28"/>
        </w:rPr>
        <w:t>-</w:t>
      </w:r>
      <w:r w:rsidR="00534FB2">
        <w:rPr>
          <w:sz w:val="28"/>
          <w:szCs w:val="28"/>
        </w:rPr>
        <w:t>тельность перерывов между ними</w:t>
      </w:r>
      <w:r w:rsidRPr="00BD16A4">
        <w:rPr>
          <w:sz w:val="28"/>
          <w:szCs w:val="28"/>
        </w:rPr>
        <w:t xml:space="preserve"> определяются расписанием, утверждаемым директором Учреждения, с учетом физиологических потребностей обучающих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ся.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3.11.Обучающиеся могут осваивать образовательные программы в Уч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реждении в следующих формах: очной,</w:t>
      </w:r>
      <w:r w:rsidR="00534FB2">
        <w:rPr>
          <w:sz w:val="28"/>
          <w:szCs w:val="28"/>
        </w:rPr>
        <w:t xml:space="preserve"> очно-заочной или заочной фор</w:t>
      </w:r>
      <w:r w:rsidR="002F7589">
        <w:rPr>
          <w:sz w:val="28"/>
          <w:szCs w:val="28"/>
        </w:rPr>
        <w:t>-</w:t>
      </w:r>
      <w:r w:rsidR="00534FB2">
        <w:rPr>
          <w:sz w:val="28"/>
          <w:szCs w:val="28"/>
        </w:rPr>
        <w:t>ме.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Обучение вне Учреждения может осуществляться в форме семейного об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разования и самообразования с правом последующего прохождения проме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жуточной и государственной итоговой аттестации.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3.12.Количество классов в Учреждении определяется в зависимости от числа поданных заявлений граждан и условий, созданных для осуществле</w:t>
      </w:r>
      <w:r w:rsidR="00A860D3">
        <w:rPr>
          <w:sz w:val="28"/>
          <w:szCs w:val="28"/>
        </w:rPr>
        <w:t xml:space="preserve">ния образовательного процесса, </w:t>
      </w:r>
      <w:r w:rsidRPr="00BD16A4">
        <w:rPr>
          <w:sz w:val="28"/>
          <w:szCs w:val="28"/>
        </w:rPr>
        <w:t>с учетом санитарных норм и контрольных норма</w:t>
      </w:r>
      <w:r w:rsidR="002B6908">
        <w:rPr>
          <w:sz w:val="28"/>
          <w:szCs w:val="28"/>
        </w:rPr>
        <w:t>-</w:t>
      </w:r>
      <w:r w:rsidRPr="00BD16A4">
        <w:rPr>
          <w:sz w:val="28"/>
          <w:szCs w:val="28"/>
        </w:rPr>
        <w:t>тивов, указанных в лицензии.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Количество обучающихся в одном классе</w:t>
      </w:r>
      <w:r w:rsidR="00156FD6">
        <w:rPr>
          <w:sz w:val="28"/>
          <w:szCs w:val="28"/>
        </w:rPr>
        <w:t xml:space="preserve"> </w:t>
      </w:r>
      <w:r w:rsidRPr="00BD16A4">
        <w:rPr>
          <w:sz w:val="28"/>
          <w:szCs w:val="28"/>
        </w:rPr>
        <w:t>не может превышать25 чело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век. По заявлениям родителей (законных представителей) обучающихся в Уч</w:t>
      </w:r>
      <w:r w:rsidR="00656D05">
        <w:rPr>
          <w:sz w:val="28"/>
          <w:szCs w:val="28"/>
        </w:rPr>
        <w:t>-</w:t>
      </w:r>
      <w:r w:rsidRPr="00BD16A4">
        <w:rPr>
          <w:sz w:val="28"/>
          <w:szCs w:val="28"/>
        </w:rPr>
        <w:t>реждении могут создаваться группы продленного дня.</w:t>
      </w:r>
    </w:p>
    <w:p w:rsidR="009C34B1" w:rsidRPr="00BD16A4" w:rsidRDefault="00D34056" w:rsidP="00EE6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9C34B1" w:rsidRPr="00BD16A4">
        <w:rPr>
          <w:sz w:val="28"/>
          <w:szCs w:val="28"/>
        </w:rPr>
        <w:t xml:space="preserve">.Учреждение осуществляет текущий контроль за успеваемостью и промежуточной аттестацией обучающихся. </w:t>
      </w:r>
      <w:r w:rsidR="00EE6A5C" w:rsidRPr="00EE6A5C">
        <w:rPr>
          <w:sz w:val="28"/>
          <w:szCs w:val="28"/>
        </w:rPr>
        <w:t>В первом классе обучение прово</w:t>
      </w:r>
      <w:r w:rsidR="002B6908">
        <w:rPr>
          <w:sz w:val="28"/>
          <w:szCs w:val="28"/>
        </w:rPr>
        <w:t>-</w:t>
      </w:r>
      <w:r w:rsidR="00EE6A5C" w:rsidRPr="00EE6A5C">
        <w:rPr>
          <w:sz w:val="28"/>
          <w:szCs w:val="28"/>
        </w:rPr>
        <w:t>дится без балльного оценивания знаний обучающихся и домашних заданий</w:t>
      </w:r>
      <w:r w:rsidR="00EE6A5C">
        <w:rPr>
          <w:sz w:val="28"/>
          <w:szCs w:val="28"/>
        </w:rPr>
        <w:t>.</w:t>
      </w:r>
      <w:r w:rsidR="00156FD6">
        <w:rPr>
          <w:sz w:val="28"/>
          <w:szCs w:val="28"/>
        </w:rPr>
        <w:t xml:space="preserve"> </w:t>
      </w:r>
      <w:r w:rsidR="009C34B1" w:rsidRPr="00BD16A4">
        <w:rPr>
          <w:sz w:val="28"/>
          <w:szCs w:val="28"/>
        </w:rPr>
        <w:t>В последующих классах вводится 4-балльная оценочная система знаний, состо</w:t>
      </w:r>
      <w:r w:rsidR="002B6908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ящая из следующих отметок: «5»-отлично, «4»-хорошо, «3»-</w:t>
      </w:r>
      <w:r>
        <w:rPr>
          <w:sz w:val="28"/>
          <w:szCs w:val="28"/>
        </w:rPr>
        <w:t>удовлетвори</w:t>
      </w:r>
      <w:r w:rsidR="002B6908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тельно, «2»-неудовлетворительно.</w:t>
      </w:r>
    </w:p>
    <w:p w:rsidR="009C34B1" w:rsidRPr="00BD16A4" w:rsidRDefault="00D34056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C34B1" w:rsidRPr="00BD16A4">
        <w:rPr>
          <w:sz w:val="28"/>
          <w:szCs w:val="28"/>
        </w:rPr>
        <w:t>.Промежуточная аттестация начального общего и основного общего образования в баллах проводится по четвертям учебно</w:t>
      </w:r>
      <w:r w:rsidR="00DB1F77">
        <w:rPr>
          <w:sz w:val="28"/>
          <w:szCs w:val="28"/>
        </w:rPr>
        <w:t>го года, среднего образования -</w:t>
      </w:r>
      <w:r w:rsidR="009C34B1" w:rsidRPr="00BD16A4">
        <w:rPr>
          <w:sz w:val="28"/>
          <w:szCs w:val="28"/>
        </w:rPr>
        <w:t xml:space="preserve"> по полугодиям. Промежуточная аттестация по предметам с недельным к</w:t>
      </w:r>
      <w:r w:rsidR="008A4643">
        <w:rPr>
          <w:sz w:val="28"/>
          <w:szCs w:val="28"/>
        </w:rPr>
        <w:t>оличеством  в 1 час по решению п</w:t>
      </w:r>
      <w:r w:rsidR="009C34B1" w:rsidRPr="00BD16A4">
        <w:rPr>
          <w:sz w:val="28"/>
          <w:szCs w:val="28"/>
        </w:rPr>
        <w:t>едагогического совета может проводиться по полугодиям.</w:t>
      </w:r>
    </w:p>
    <w:p w:rsidR="009C34B1" w:rsidRDefault="00C71A93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результатам учебного года проводится </w:t>
      </w:r>
      <w:r w:rsidR="009C34B1" w:rsidRPr="00BD16A4">
        <w:rPr>
          <w:sz w:val="28"/>
          <w:szCs w:val="28"/>
        </w:rPr>
        <w:t>на основании четвертных и полугодовых отметок. При получении начального общего и основного общего образования в случае несогласия родителей (законных представителей) с годовой от</w:t>
      </w:r>
      <w:r w:rsidR="008A4643">
        <w:rPr>
          <w:sz w:val="28"/>
          <w:szCs w:val="28"/>
        </w:rPr>
        <w:t>меткой обучающемуся по решению п</w:t>
      </w:r>
      <w:r w:rsidR="009C34B1" w:rsidRPr="00BD16A4">
        <w:rPr>
          <w:sz w:val="28"/>
          <w:szCs w:val="28"/>
        </w:rPr>
        <w:t>едагогического совета может быть предоставлено право сдать экзамен по данному предмету комиссии, создаваемой Педагогическим советом.</w:t>
      </w:r>
    </w:p>
    <w:p w:rsidR="009C34B1" w:rsidRDefault="00D34056" w:rsidP="00D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777DB" w:rsidRPr="000777DB">
        <w:rPr>
          <w:sz w:val="28"/>
          <w:szCs w:val="28"/>
        </w:rPr>
        <w:t>.</w:t>
      </w:r>
      <w:r w:rsidRPr="00D34056">
        <w:rPr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</w:t>
      </w:r>
      <w:r w:rsidR="00FC611B">
        <w:rPr>
          <w:sz w:val="28"/>
          <w:szCs w:val="28"/>
        </w:rPr>
        <w:t>обще</w:t>
      </w:r>
      <w:r w:rsidRPr="00D34056">
        <w:rPr>
          <w:sz w:val="28"/>
          <w:szCs w:val="28"/>
        </w:rPr>
        <w:t>обра</w:t>
      </w:r>
      <w:r w:rsidR="00FC611B">
        <w:rPr>
          <w:sz w:val="28"/>
          <w:szCs w:val="28"/>
        </w:rPr>
        <w:t>-</w:t>
      </w:r>
      <w:r w:rsidRPr="00D34056">
        <w:rPr>
          <w:sz w:val="28"/>
          <w:szCs w:val="28"/>
        </w:rPr>
        <w:t>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r w:rsidR="009C34B1" w:rsidRPr="00BD16A4">
        <w:rPr>
          <w:sz w:val="28"/>
          <w:szCs w:val="28"/>
        </w:rPr>
        <w:t>.</w:t>
      </w:r>
    </w:p>
    <w:p w:rsidR="002F7589" w:rsidRDefault="009C34B1" w:rsidP="002F7589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Перевод обучающегося в следующий класс осуществляется</w:t>
      </w:r>
      <w:r w:rsidR="008A4643">
        <w:rPr>
          <w:sz w:val="28"/>
          <w:szCs w:val="28"/>
        </w:rPr>
        <w:t xml:space="preserve"> по решению п</w:t>
      </w:r>
      <w:r w:rsidRPr="00BD16A4">
        <w:rPr>
          <w:sz w:val="28"/>
          <w:szCs w:val="28"/>
        </w:rPr>
        <w:t>едагогического совета.</w:t>
      </w:r>
    </w:p>
    <w:p w:rsidR="00EE6A5C" w:rsidRPr="00BD16A4" w:rsidRDefault="00EE6A5C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освоившие в полном объеме соответствующую образова-тельную программу учебного года, переводятся в следующий класс.</w:t>
      </w:r>
    </w:p>
    <w:p w:rsidR="006E26E4" w:rsidRPr="006E26E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lastRenderedPageBreak/>
        <w:t>Обучающие</w:t>
      </w:r>
      <w:r>
        <w:rPr>
          <w:sz w:val="28"/>
          <w:szCs w:val="28"/>
        </w:rPr>
        <w:t>с</w:t>
      </w:r>
      <w:r w:rsidR="004C271E">
        <w:rPr>
          <w:sz w:val="28"/>
          <w:szCs w:val="28"/>
        </w:rPr>
        <w:t xml:space="preserve">я на уровнях начального общего, </w:t>
      </w:r>
      <w:r w:rsidRPr="00BD16A4">
        <w:rPr>
          <w:sz w:val="28"/>
          <w:szCs w:val="28"/>
        </w:rPr>
        <w:t>основного общего</w:t>
      </w:r>
      <w:r w:rsidR="004C271E">
        <w:rPr>
          <w:sz w:val="28"/>
          <w:szCs w:val="28"/>
        </w:rPr>
        <w:t xml:space="preserve"> и сред</w:t>
      </w:r>
      <w:r w:rsidR="00D34056">
        <w:rPr>
          <w:sz w:val="28"/>
          <w:szCs w:val="28"/>
        </w:rPr>
        <w:t>-</w:t>
      </w:r>
      <w:r w:rsidR="004C271E">
        <w:rPr>
          <w:sz w:val="28"/>
          <w:szCs w:val="28"/>
        </w:rPr>
        <w:t>него общего</w:t>
      </w:r>
      <w:r w:rsidR="006E26E4">
        <w:rPr>
          <w:sz w:val="28"/>
          <w:szCs w:val="28"/>
        </w:rPr>
        <w:t xml:space="preserve"> образования</w:t>
      </w:r>
      <w:r w:rsidRPr="00BD16A4">
        <w:rPr>
          <w:sz w:val="28"/>
          <w:szCs w:val="28"/>
        </w:rPr>
        <w:t xml:space="preserve">, </w:t>
      </w:r>
      <w:r w:rsidR="006E26E4" w:rsidRPr="006E26E4">
        <w:rPr>
          <w:sz w:val="28"/>
          <w:szCs w:val="28"/>
        </w:rPr>
        <w:t>не прошедшие промежуточной аттестации по уважи</w:t>
      </w:r>
      <w:r w:rsidR="00D34056">
        <w:rPr>
          <w:sz w:val="28"/>
          <w:szCs w:val="28"/>
        </w:rPr>
        <w:t>-</w:t>
      </w:r>
      <w:r w:rsidR="006E26E4" w:rsidRPr="006E26E4">
        <w:rPr>
          <w:sz w:val="28"/>
          <w:szCs w:val="28"/>
        </w:rPr>
        <w:t>тельным причинам или имеющие академическую задолженность, переводятся в следующий класс условно.</w:t>
      </w:r>
    </w:p>
    <w:p w:rsidR="009C34B1" w:rsidRPr="00BD16A4" w:rsidRDefault="00A132C4" w:rsidP="00D3098B">
      <w:pPr>
        <w:ind w:firstLine="709"/>
        <w:jc w:val="both"/>
        <w:rPr>
          <w:sz w:val="28"/>
          <w:szCs w:val="28"/>
        </w:rPr>
      </w:pPr>
      <w:r w:rsidRPr="00A132C4">
        <w:rPr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>
        <w:rPr>
          <w:sz w:val="28"/>
          <w:szCs w:val="28"/>
        </w:rPr>
        <w:t>Учреждением</w:t>
      </w:r>
      <w:r w:rsidRPr="00A132C4">
        <w:rPr>
          <w:sz w:val="28"/>
          <w:szCs w:val="28"/>
        </w:rPr>
        <w:t>, в пределах одного года с момента образования академической задолженности.</w:t>
      </w:r>
      <w:r w:rsidR="009C34B1" w:rsidRPr="00BD16A4">
        <w:rPr>
          <w:sz w:val="28"/>
          <w:szCs w:val="28"/>
        </w:rPr>
        <w:t>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9C34B1" w:rsidRPr="00BD16A4" w:rsidRDefault="00D34056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C34B1" w:rsidRPr="00BD16A4">
        <w:rPr>
          <w:sz w:val="28"/>
          <w:szCs w:val="28"/>
        </w:rPr>
        <w:t>.Обучающиеся, не осво</w:t>
      </w:r>
      <w:r>
        <w:rPr>
          <w:sz w:val="28"/>
          <w:szCs w:val="28"/>
        </w:rPr>
        <w:t>ившие образовательную программу</w:t>
      </w:r>
      <w:r w:rsidR="00156FD6">
        <w:rPr>
          <w:sz w:val="28"/>
          <w:szCs w:val="28"/>
        </w:rPr>
        <w:t xml:space="preserve"> </w:t>
      </w:r>
      <w:r w:rsidR="009C34B1" w:rsidRPr="00BD16A4">
        <w:rPr>
          <w:sz w:val="28"/>
          <w:szCs w:val="28"/>
        </w:rPr>
        <w:t>предыду</w:t>
      </w:r>
      <w:r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щего уровня, не допускаются к обучению на следующий уровень образования.</w:t>
      </w:r>
    </w:p>
    <w:p w:rsidR="00823D11" w:rsidRDefault="006E26E4" w:rsidP="00D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34056">
        <w:rPr>
          <w:sz w:val="28"/>
          <w:szCs w:val="28"/>
        </w:rPr>
        <w:t>7</w:t>
      </w:r>
      <w:r w:rsidR="009C34B1" w:rsidRPr="00BD16A4">
        <w:rPr>
          <w:sz w:val="28"/>
          <w:szCs w:val="28"/>
        </w:rPr>
        <w:t>.По согласию родителей (законных представителей), комиссии по делам несовершеннолетних и защите их прав при администрации муници</w:t>
      </w:r>
      <w:r w:rsidR="00D34056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пального образования город-курорт Геленджик и Управления</w:t>
      </w:r>
      <w:r w:rsidR="00156FD6">
        <w:rPr>
          <w:sz w:val="28"/>
          <w:szCs w:val="28"/>
        </w:rPr>
        <w:t xml:space="preserve"> </w:t>
      </w:r>
      <w:r w:rsidR="00D3098B" w:rsidRPr="00D3098B">
        <w:rPr>
          <w:sz w:val="28"/>
          <w:szCs w:val="28"/>
        </w:rPr>
        <w:t>обучающийся, достигший возраста</w:t>
      </w:r>
      <w:r w:rsidR="00156FD6">
        <w:rPr>
          <w:sz w:val="28"/>
          <w:szCs w:val="28"/>
        </w:rPr>
        <w:t xml:space="preserve"> </w:t>
      </w:r>
      <w:r w:rsidR="00D3098B" w:rsidRPr="00D3098B">
        <w:rPr>
          <w:sz w:val="28"/>
          <w:szCs w:val="28"/>
        </w:rPr>
        <w:t>пятнадцати лет,</w:t>
      </w:r>
      <w:r w:rsidR="00156FD6">
        <w:rPr>
          <w:sz w:val="28"/>
          <w:szCs w:val="28"/>
        </w:rPr>
        <w:t xml:space="preserve"> </w:t>
      </w:r>
      <w:r w:rsidR="00D34056">
        <w:rPr>
          <w:sz w:val="28"/>
          <w:szCs w:val="28"/>
        </w:rPr>
        <w:t>может</w:t>
      </w:r>
      <w:r w:rsidR="00156FD6">
        <w:rPr>
          <w:sz w:val="28"/>
          <w:szCs w:val="28"/>
        </w:rPr>
        <w:t xml:space="preserve"> </w:t>
      </w:r>
      <w:r w:rsidR="00D3098B" w:rsidRPr="00D3098B">
        <w:rPr>
          <w:sz w:val="28"/>
          <w:szCs w:val="28"/>
        </w:rPr>
        <w:t>оставить</w:t>
      </w:r>
      <w:r w:rsidR="00156FD6">
        <w:rPr>
          <w:sz w:val="28"/>
          <w:szCs w:val="28"/>
        </w:rPr>
        <w:t xml:space="preserve"> </w:t>
      </w:r>
      <w:r w:rsidR="00D34056">
        <w:rPr>
          <w:sz w:val="28"/>
          <w:szCs w:val="28"/>
        </w:rPr>
        <w:t>Учрежде</w:t>
      </w:r>
      <w:r w:rsidR="009C34B1" w:rsidRPr="00BD16A4">
        <w:rPr>
          <w:sz w:val="28"/>
          <w:szCs w:val="28"/>
        </w:rPr>
        <w:t xml:space="preserve">ние </w:t>
      </w:r>
      <w:r>
        <w:rPr>
          <w:sz w:val="28"/>
          <w:szCs w:val="28"/>
        </w:rPr>
        <w:t>до получения</w:t>
      </w:r>
      <w:r w:rsidR="009C34B1" w:rsidRPr="00BD16A4">
        <w:rPr>
          <w:sz w:val="28"/>
          <w:szCs w:val="28"/>
        </w:rPr>
        <w:t xml:space="preserve"> основного общего образования.</w:t>
      </w:r>
    </w:p>
    <w:p w:rsidR="009C34B1" w:rsidRDefault="009C34B1" w:rsidP="00C71A93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>Комиссия по делам несовершеннолетних и защите их прав при адми</w:t>
      </w:r>
      <w:r w:rsidR="00C71A93">
        <w:rPr>
          <w:sz w:val="28"/>
          <w:szCs w:val="28"/>
        </w:rPr>
        <w:t>-</w:t>
      </w:r>
      <w:r w:rsidRPr="00BD16A4">
        <w:rPr>
          <w:sz w:val="28"/>
          <w:szCs w:val="28"/>
        </w:rPr>
        <w:t>нистрации муниципального образования город-курорт Геленджик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Управление</w:t>
      </w:r>
      <w:r w:rsidR="006E26E4">
        <w:rPr>
          <w:sz w:val="28"/>
          <w:szCs w:val="28"/>
        </w:rPr>
        <w:t xml:space="preserve"> не позднее чем</w:t>
      </w:r>
      <w:r w:rsidR="00A860D3">
        <w:rPr>
          <w:sz w:val="28"/>
          <w:szCs w:val="28"/>
        </w:rPr>
        <w:t>в месячный срок принимаю</w:t>
      </w:r>
      <w:r w:rsidR="006E26E4">
        <w:rPr>
          <w:sz w:val="28"/>
          <w:szCs w:val="28"/>
        </w:rPr>
        <w:t xml:space="preserve">т меры </w:t>
      </w:r>
      <w:r w:rsidR="006E26E4" w:rsidRPr="006E26E4">
        <w:rPr>
          <w:sz w:val="28"/>
          <w:szCs w:val="28"/>
        </w:rPr>
        <w:t xml:space="preserve">по продолжению </w:t>
      </w:r>
      <w:r w:rsidR="00DB1F77" w:rsidRPr="00DB1F77">
        <w:rPr>
          <w:sz w:val="28"/>
          <w:szCs w:val="28"/>
        </w:rPr>
        <w:t>освоения несовершеннолетним образовательной программы основного</w:t>
      </w:r>
      <w:r w:rsidR="00C71A93">
        <w:rPr>
          <w:sz w:val="28"/>
          <w:szCs w:val="28"/>
        </w:rPr>
        <w:t xml:space="preserve"> общего </w:t>
      </w:r>
      <w:r w:rsidR="006E26E4" w:rsidRPr="006E26E4">
        <w:rPr>
          <w:sz w:val="28"/>
          <w:szCs w:val="28"/>
        </w:rPr>
        <w:t>образова</w:t>
      </w:r>
      <w:r w:rsidR="00C71A93">
        <w:rPr>
          <w:sz w:val="28"/>
          <w:szCs w:val="28"/>
        </w:rPr>
        <w:t>-</w:t>
      </w:r>
      <w:r w:rsidR="006E26E4" w:rsidRPr="006E26E4">
        <w:rPr>
          <w:sz w:val="28"/>
          <w:szCs w:val="28"/>
        </w:rPr>
        <w:t>ния в иной форме обучения и с его согласия по трудоустройству.</w:t>
      </w:r>
    </w:p>
    <w:p w:rsidR="009C34B1" w:rsidRPr="00BD16A4" w:rsidRDefault="000777DB" w:rsidP="008A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34056">
        <w:rPr>
          <w:sz w:val="28"/>
          <w:szCs w:val="28"/>
        </w:rPr>
        <w:t>8</w:t>
      </w:r>
      <w:r>
        <w:rPr>
          <w:sz w:val="28"/>
          <w:szCs w:val="28"/>
        </w:rPr>
        <w:t xml:space="preserve">.По решению </w:t>
      </w:r>
      <w:r w:rsidR="00A132C4">
        <w:rPr>
          <w:sz w:val="28"/>
          <w:szCs w:val="28"/>
        </w:rPr>
        <w:t>Учреждения</w:t>
      </w:r>
      <w:r w:rsidR="00156FD6">
        <w:rPr>
          <w:sz w:val="28"/>
          <w:szCs w:val="28"/>
        </w:rPr>
        <w:t xml:space="preserve"> </w:t>
      </w:r>
      <w:r w:rsidR="004C49FC" w:rsidRPr="004C49FC">
        <w:rPr>
          <w:sz w:val="28"/>
          <w:szCs w:val="28"/>
        </w:rPr>
        <w:t>за неоднократное совершение</w:t>
      </w:r>
      <w:r w:rsidR="00156FD6">
        <w:rPr>
          <w:sz w:val="28"/>
          <w:szCs w:val="28"/>
        </w:rPr>
        <w:t xml:space="preserve"> </w:t>
      </w:r>
      <w:r w:rsidR="008025E7">
        <w:rPr>
          <w:sz w:val="28"/>
          <w:szCs w:val="28"/>
        </w:rPr>
        <w:t>дисципли</w:t>
      </w:r>
      <w:r w:rsidR="00C71A93">
        <w:rPr>
          <w:sz w:val="28"/>
          <w:szCs w:val="28"/>
        </w:rPr>
        <w:t>-</w:t>
      </w:r>
      <w:r w:rsidR="008025E7">
        <w:rPr>
          <w:sz w:val="28"/>
          <w:szCs w:val="28"/>
        </w:rPr>
        <w:t>нарных проступков</w:t>
      </w:r>
      <w:r w:rsidR="00A132C4">
        <w:rPr>
          <w:sz w:val="28"/>
          <w:szCs w:val="28"/>
        </w:rPr>
        <w:t>, предусмотренных частью 4 статьи 43</w:t>
      </w:r>
      <w:r w:rsidR="00A132C4">
        <w:rPr>
          <w:bCs/>
          <w:sz w:val="28"/>
          <w:szCs w:val="28"/>
        </w:rPr>
        <w:t>Федерального</w:t>
      </w:r>
      <w:r w:rsidR="00156FD6">
        <w:rPr>
          <w:bCs/>
          <w:sz w:val="28"/>
          <w:szCs w:val="28"/>
        </w:rPr>
        <w:t xml:space="preserve"> </w:t>
      </w:r>
      <w:r w:rsidR="00A53530">
        <w:rPr>
          <w:bCs/>
          <w:sz w:val="28"/>
          <w:szCs w:val="28"/>
        </w:rPr>
        <w:t>закона</w:t>
      </w:r>
      <w:r w:rsidR="00A132C4" w:rsidRPr="00A132C4">
        <w:rPr>
          <w:bCs/>
          <w:sz w:val="28"/>
          <w:szCs w:val="28"/>
        </w:rPr>
        <w:t xml:space="preserve"> от 29 декабря 2012 года №273-ФЗ «Об обра</w:t>
      </w:r>
      <w:r w:rsidR="00A53530">
        <w:rPr>
          <w:bCs/>
          <w:sz w:val="28"/>
          <w:szCs w:val="28"/>
        </w:rPr>
        <w:t>зовании в Российской Федерации»</w:t>
      </w:r>
      <w:r w:rsidR="008A4643">
        <w:rPr>
          <w:bCs/>
          <w:sz w:val="28"/>
          <w:szCs w:val="28"/>
        </w:rPr>
        <w:t>,</w:t>
      </w:r>
      <w:r w:rsidR="00156FD6">
        <w:rPr>
          <w:bCs/>
          <w:sz w:val="28"/>
          <w:szCs w:val="28"/>
        </w:rPr>
        <w:t xml:space="preserve"> </w:t>
      </w:r>
      <w:r w:rsidR="008025E7">
        <w:rPr>
          <w:sz w:val="28"/>
          <w:szCs w:val="28"/>
        </w:rPr>
        <w:t xml:space="preserve">допускается применение отчисления </w:t>
      </w:r>
      <w:r w:rsidR="00C71A93">
        <w:rPr>
          <w:sz w:val="28"/>
          <w:szCs w:val="28"/>
        </w:rPr>
        <w:t>несовершенно</w:t>
      </w:r>
      <w:r w:rsidR="008025E7">
        <w:rPr>
          <w:sz w:val="28"/>
          <w:szCs w:val="28"/>
        </w:rPr>
        <w:t>летнего обучающегося, дос</w:t>
      </w:r>
      <w:r w:rsidR="00C71A93">
        <w:rPr>
          <w:sz w:val="28"/>
          <w:szCs w:val="28"/>
        </w:rPr>
        <w:t>-</w:t>
      </w:r>
      <w:r w:rsidR="008025E7">
        <w:rPr>
          <w:sz w:val="28"/>
          <w:szCs w:val="28"/>
        </w:rPr>
        <w:t>тигшего возраст</w:t>
      </w:r>
      <w:r w:rsidR="00A860D3">
        <w:rPr>
          <w:sz w:val="28"/>
          <w:szCs w:val="28"/>
        </w:rPr>
        <w:t>а пятнадцати лет, из Учреждения</w:t>
      </w:r>
      <w:r w:rsidR="008025E7">
        <w:rPr>
          <w:sz w:val="28"/>
          <w:szCs w:val="28"/>
        </w:rPr>
        <w:t xml:space="preserve"> как меры дисциплинарного взыскания</w:t>
      </w:r>
      <w:r w:rsidR="009C34B1" w:rsidRPr="00BD16A4">
        <w:rPr>
          <w:sz w:val="28"/>
          <w:szCs w:val="28"/>
        </w:rPr>
        <w:t>.</w:t>
      </w:r>
    </w:p>
    <w:p w:rsidR="009C34B1" w:rsidRPr="00BD16A4" w:rsidRDefault="008025E7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несовершеннолетнего </w:t>
      </w:r>
      <w:r w:rsidR="000777DB">
        <w:rPr>
          <w:sz w:val="28"/>
          <w:szCs w:val="28"/>
        </w:rPr>
        <w:t xml:space="preserve">обучающегося </w:t>
      </w:r>
      <w:r w:rsidR="009C34B1" w:rsidRPr="00BD16A4">
        <w:rPr>
          <w:sz w:val="28"/>
          <w:szCs w:val="28"/>
        </w:rPr>
        <w:t>из Учреждения приме</w:t>
      </w:r>
      <w:r w:rsidR="00C71A93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 xml:space="preserve">няется, если </w:t>
      </w:r>
      <w:r w:rsidR="00A53530">
        <w:rPr>
          <w:sz w:val="28"/>
          <w:szCs w:val="28"/>
        </w:rPr>
        <w:t xml:space="preserve">иные </w:t>
      </w:r>
      <w:r w:rsidR="009C34B1" w:rsidRPr="00BD16A4">
        <w:rPr>
          <w:sz w:val="28"/>
          <w:szCs w:val="28"/>
        </w:rPr>
        <w:t xml:space="preserve">меры </w:t>
      </w:r>
      <w:r>
        <w:rPr>
          <w:sz w:val="28"/>
          <w:szCs w:val="28"/>
        </w:rPr>
        <w:t>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</w:t>
      </w:r>
      <w:r w:rsidR="00A860D3">
        <w:rPr>
          <w:sz w:val="28"/>
          <w:szCs w:val="28"/>
        </w:rPr>
        <w:t>же нормальное функционирование У</w:t>
      </w:r>
      <w:r>
        <w:rPr>
          <w:sz w:val="28"/>
          <w:szCs w:val="28"/>
        </w:rPr>
        <w:t>чреж</w:t>
      </w:r>
      <w:r w:rsidR="00C71A93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r w:rsidR="009C34B1" w:rsidRPr="00BD16A4">
        <w:rPr>
          <w:sz w:val="28"/>
          <w:szCs w:val="28"/>
        </w:rPr>
        <w:t>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 xml:space="preserve">Решение об </w:t>
      </w:r>
      <w:r w:rsidR="003B5A90">
        <w:rPr>
          <w:sz w:val="28"/>
          <w:szCs w:val="28"/>
        </w:rPr>
        <w:t>отчислении</w:t>
      </w:r>
      <w:r w:rsidR="00156FD6">
        <w:rPr>
          <w:sz w:val="28"/>
          <w:szCs w:val="28"/>
        </w:rPr>
        <w:t xml:space="preserve"> </w:t>
      </w:r>
      <w:r w:rsidR="00280F71">
        <w:rPr>
          <w:sz w:val="28"/>
          <w:szCs w:val="28"/>
        </w:rPr>
        <w:t xml:space="preserve">несовершеннолетнего </w:t>
      </w:r>
      <w:r w:rsidRPr="00BD16A4">
        <w:rPr>
          <w:sz w:val="28"/>
          <w:szCs w:val="28"/>
        </w:rPr>
        <w:t xml:space="preserve">обучающегося, </w:t>
      </w:r>
      <w:r w:rsidR="00280F71">
        <w:rPr>
          <w:sz w:val="28"/>
          <w:szCs w:val="28"/>
        </w:rPr>
        <w:t xml:space="preserve">достигшего возраста пятнадцати лет и </w:t>
      </w:r>
      <w:r w:rsidR="00C71A93">
        <w:rPr>
          <w:sz w:val="28"/>
          <w:szCs w:val="28"/>
        </w:rPr>
        <w:t>не получившего основного общего</w:t>
      </w:r>
      <w:r w:rsidRPr="00BD16A4">
        <w:rPr>
          <w:sz w:val="28"/>
          <w:szCs w:val="28"/>
        </w:rPr>
        <w:t xml:space="preserve"> образования, принимается с учетом </w:t>
      </w:r>
      <w:r w:rsidR="00C71A93">
        <w:rPr>
          <w:sz w:val="28"/>
          <w:szCs w:val="28"/>
        </w:rPr>
        <w:t xml:space="preserve">мнения его родителей (законных </w:t>
      </w:r>
      <w:r w:rsidRPr="00BD16A4">
        <w:rPr>
          <w:sz w:val="28"/>
          <w:szCs w:val="28"/>
        </w:rPr>
        <w:t>представителей) и с согласия комисси</w:t>
      </w:r>
      <w:r w:rsidR="00C71A93">
        <w:rPr>
          <w:sz w:val="28"/>
          <w:szCs w:val="28"/>
        </w:rPr>
        <w:t>и по делам несовершеннолетних и</w:t>
      </w:r>
      <w:r w:rsidRPr="00BD16A4">
        <w:rPr>
          <w:sz w:val="28"/>
          <w:szCs w:val="28"/>
        </w:rPr>
        <w:t xml:space="preserve"> защите их прав при адми</w:t>
      </w:r>
      <w:r w:rsidR="00C71A93">
        <w:rPr>
          <w:sz w:val="28"/>
          <w:szCs w:val="28"/>
        </w:rPr>
        <w:t>-</w:t>
      </w:r>
      <w:r w:rsidRPr="00BD16A4">
        <w:rPr>
          <w:sz w:val="28"/>
          <w:szCs w:val="28"/>
        </w:rPr>
        <w:t xml:space="preserve">нистрации муниципального образования город-курорт Геленджик. 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 xml:space="preserve">Решение об </w:t>
      </w:r>
      <w:r w:rsidR="003B5A90">
        <w:rPr>
          <w:sz w:val="28"/>
          <w:szCs w:val="28"/>
        </w:rPr>
        <w:t xml:space="preserve">отчислении </w:t>
      </w:r>
      <w:r w:rsidRPr="00BD16A4">
        <w:rPr>
          <w:sz w:val="28"/>
          <w:szCs w:val="28"/>
        </w:rPr>
        <w:t>дете</w:t>
      </w:r>
      <w:r w:rsidR="00C71A93">
        <w:rPr>
          <w:sz w:val="28"/>
          <w:szCs w:val="28"/>
        </w:rPr>
        <w:t>й-сирот и детей, оставшихся без</w:t>
      </w:r>
      <w:r w:rsidRPr="00BD16A4">
        <w:rPr>
          <w:sz w:val="28"/>
          <w:szCs w:val="28"/>
        </w:rPr>
        <w:t xml:space="preserve"> попечения родителей, принимается с согласия комиссии по дел</w:t>
      </w:r>
      <w:r w:rsidR="00C71A93">
        <w:rPr>
          <w:sz w:val="28"/>
          <w:szCs w:val="28"/>
        </w:rPr>
        <w:t xml:space="preserve">ам несовершеннолетних и защите </w:t>
      </w:r>
      <w:r w:rsidRPr="00BD16A4">
        <w:rPr>
          <w:sz w:val="28"/>
          <w:szCs w:val="28"/>
        </w:rPr>
        <w:t xml:space="preserve">их прав при администрации муниципального образования город-курорт </w:t>
      </w:r>
      <w:r w:rsidRPr="00BD16A4">
        <w:rPr>
          <w:sz w:val="28"/>
          <w:szCs w:val="28"/>
        </w:rPr>
        <w:lastRenderedPageBreak/>
        <w:t>Геленджик и управления по делам семьи и детства администрации муници</w:t>
      </w:r>
      <w:r w:rsidR="00C71A93">
        <w:rPr>
          <w:sz w:val="28"/>
          <w:szCs w:val="28"/>
        </w:rPr>
        <w:t>-</w:t>
      </w:r>
      <w:r w:rsidRPr="00BD16A4">
        <w:rPr>
          <w:sz w:val="28"/>
          <w:szCs w:val="28"/>
        </w:rPr>
        <w:t>пального образования город-курорт Геленджик.</w:t>
      </w:r>
    </w:p>
    <w:p w:rsidR="009C34B1" w:rsidRPr="00BD16A4" w:rsidRDefault="009C34B1" w:rsidP="00D3098B">
      <w:pPr>
        <w:ind w:firstLine="709"/>
        <w:jc w:val="both"/>
        <w:rPr>
          <w:sz w:val="28"/>
          <w:szCs w:val="28"/>
        </w:rPr>
      </w:pPr>
      <w:r w:rsidRPr="00BD16A4">
        <w:rPr>
          <w:sz w:val="28"/>
          <w:szCs w:val="28"/>
        </w:rPr>
        <w:t xml:space="preserve">Учреждение незамедлительно обязано проинформировать об </w:t>
      </w:r>
      <w:r w:rsidR="005A7E9F">
        <w:rPr>
          <w:sz w:val="28"/>
          <w:szCs w:val="28"/>
        </w:rPr>
        <w:t>отчислении несовершеннолетнего</w:t>
      </w:r>
      <w:r w:rsidR="00156FD6">
        <w:rPr>
          <w:sz w:val="28"/>
          <w:szCs w:val="28"/>
        </w:rPr>
        <w:t xml:space="preserve"> </w:t>
      </w:r>
      <w:r w:rsidRPr="00BD16A4">
        <w:rPr>
          <w:sz w:val="28"/>
          <w:szCs w:val="28"/>
        </w:rPr>
        <w:t xml:space="preserve">обучающегося </w:t>
      </w:r>
      <w:r w:rsidR="005A7E9F">
        <w:rPr>
          <w:sz w:val="28"/>
          <w:szCs w:val="28"/>
        </w:rPr>
        <w:t>в качестве меры дисциплинарного взыска</w:t>
      </w:r>
      <w:r w:rsidR="00C71A93">
        <w:rPr>
          <w:sz w:val="28"/>
          <w:szCs w:val="28"/>
        </w:rPr>
        <w:t>-</w:t>
      </w:r>
      <w:r w:rsidR="005A7E9F">
        <w:rPr>
          <w:sz w:val="28"/>
          <w:szCs w:val="28"/>
        </w:rPr>
        <w:t>ния</w:t>
      </w:r>
      <w:r w:rsidRPr="00BD16A4">
        <w:rPr>
          <w:sz w:val="28"/>
          <w:szCs w:val="28"/>
        </w:rPr>
        <w:t xml:space="preserve"> Управление.</w:t>
      </w:r>
    </w:p>
    <w:p w:rsidR="009C34B1" w:rsidRPr="00BD16A4" w:rsidRDefault="005A7E9F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родители (законные представители</w:t>
      </w:r>
      <w:r w:rsidR="009C34B1" w:rsidRPr="00BD16A4">
        <w:rPr>
          <w:sz w:val="28"/>
          <w:szCs w:val="28"/>
        </w:rPr>
        <w:t>) несовершеннолетнего</w:t>
      </w:r>
      <w:r>
        <w:rPr>
          <w:sz w:val="28"/>
          <w:szCs w:val="28"/>
        </w:rPr>
        <w:t xml:space="preserve"> обучающегося</w:t>
      </w:r>
      <w:r w:rsidR="009C34B1" w:rsidRPr="00BD16A4">
        <w:rPr>
          <w:sz w:val="28"/>
          <w:szCs w:val="28"/>
        </w:rPr>
        <w:t xml:space="preserve">, </w:t>
      </w:r>
      <w:r>
        <w:rPr>
          <w:sz w:val="28"/>
          <w:szCs w:val="28"/>
        </w:rPr>
        <w:t>отчисленного</w:t>
      </w:r>
      <w:r w:rsidR="009C34B1" w:rsidRPr="00BD16A4">
        <w:rPr>
          <w:sz w:val="28"/>
          <w:szCs w:val="28"/>
        </w:rPr>
        <w:t xml:space="preserve"> из Учреждения, </w:t>
      </w:r>
      <w:r>
        <w:rPr>
          <w:sz w:val="28"/>
          <w:szCs w:val="28"/>
        </w:rPr>
        <w:t xml:space="preserve">не позднее чем </w:t>
      </w:r>
      <w:r w:rsidR="009C34B1" w:rsidRPr="00BD16A4">
        <w:rPr>
          <w:sz w:val="28"/>
          <w:szCs w:val="28"/>
        </w:rPr>
        <w:t>в</w:t>
      </w:r>
      <w:r>
        <w:rPr>
          <w:sz w:val="28"/>
          <w:szCs w:val="28"/>
        </w:rPr>
        <w:t xml:space="preserve"> месячный срок принимаю</w:t>
      </w:r>
      <w:r w:rsidR="009C34B1" w:rsidRPr="00BD16A4">
        <w:rPr>
          <w:sz w:val="28"/>
          <w:szCs w:val="28"/>
        </w:rPr>
        <w:t xml:space="preserve">т меры, обеспечивающие </w:t>
      </w:r>
      <w:r>
        <w:rPr>
          <w:sz w:val="28"/>
          <w:szCs w:val="28"/>
        </w:rPr>
        <w:t>получение несовершеннолетним обучаю</w:t>
      </w:r>
      <w:r w:rsidR="00C71A93">
        <w:rPr>
          <w:sz w:val="28"/>
          <w:szCs w:val="28"/>
        </w:rPr>
        <w:t>-</w:t>
      </w:r>
      <w:r>
        <w:rPr>
          <w:sz w:val="28"/>
          <w:szCs w:val="28"/>
        </w:rPr>
        <w:t>щимся</w:t>
      </w:r>
      <w:r w:rsidR="00156FD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 w:rsidR="009C34B1" w:rsidRPr="00BD16A4">
        <w:rPr>
          <w:sz w:val="28"/>
          <w:szCs w:val="28"/>
        </w:rPr>
        <w:t>.</w:t>
      </w:r>
    </w:p>
    <w:p w:rsidR="009C34B1" w:rsidRDefault="005A7E9F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4056">
        <w:rPr>
          <w:sz w:val="28"/>
          <w:szCs w:val="28"/>
        </w:rPr>
        <w:t>19</w:t>
      </w:r>
      <w:r w:rsidR="009C34B1" w:rsidRPr="00BD16A4">
        <w:rPr>
          <w:sz w:val="28"/>
          <w:szCs w:val="28"/>
        </w:rPr>
        <w:t>.В Учреждении освоение образовательных программ завершается обязательной государственной итоговой атте</w:t>
      </w:r>
      <w:r w:rsidR="00EE6A5C">
        <w:rPr>
          <w:sz w:val="28"/>
          <w:szCs w:val="28"/>
        </w:rPr>
        <w:t>стацией обучающихся, которая является обязательной.</w:t>
      </w:r>
    </w:p>
    <w:p w:rsidR="00652A5E" w:rsidRDefault="00652A5E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</w:t>
      </w:r>
      <w:r w:rsidR="00337F5A">
        <w:rPr>
          <w:sz w:val="28"/>
          <w:szCs w:val="28"/>
        </w:rPr>
        <w:t>на уровне среднего общего образования проводится в форме единого государственного экзамена.</w:t>
      </w:r>
    </w:p>
    <w:p w:rsidR="00EE6A5C" w:rsidRPr="00EE6A5C" w:rsidRDefault="00EE6A5C" w:rsidP="00EE6A5C">
      <w:pPr>
        <w:ind w:firstLine="709"/>
        <w:jc w:val="both"/>
        <w:rPr>
          <w:sz w:val="28"/>
          <w:szCs w:val="28"/>
        </w:rPr>
      </w:pPr>
      <w:r w:rsidRPr="00EE6A5C"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</w:t>
      </w:r>
      <w:r w:rsidR="002B6908">
        <w:rPr>
          <w:sz w:val="28"/>
          <w:szCs w:val="28"/>
        </w:rPr>
        <w:t>-</w:t>
      </w:r>
      <w:r w:rsidRPr="00EE6A5C">
        <w:rPr>
          <w:sz w:val="28"/>
          <w:szCs w:val="28"/>
        </w:rPr>
        <w:t>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E6A5C" w:rsidRPr="00EE6A5C" w:rsidRDefault="00EE6A5C" w:rsidP="00EE6A5C">
      <w:pPr>
        <w:ind w:firstLine="709"/>
        <w:jc w:val="both"/>
        <w:rPr>
          <w:sz w:val="28"/>
          <w:szCs w:val="28"/>
        </w:rPr>
      </w:pPr>
      <w:r w:rsidRPr="00EE6A5C">
        <w:rPr>
          <w:sz w:val="28"/>
          <w:szCs w:val="28"/>
        </w:rPr>
        <w:t xml:space="preserve">Лицам, успешно прошедшим итоговую аттестацию, выдаются документы об образовании, образцы которых самостоятельно устанавливаются </w:t>
      </w:r>
      <w:r w:rsidR="002B6908">
        <w:rPr>
          <w:sz w:val="28"/>
          <w:szCs w:val="28"/>
        </w:rPr>
        <w:t>Учрежде</w:t>
      </w:r>
      <w:r w:rsidR="008E2CCC">
        <w:rPr>
          <w:sz w:val="28"/>
          <w:szCs w:val="28"/>
        </w:rPr>
        <w:t>-</w:t>
      </w:r>
      <w:r w:rsidR="002B6908">
        <w:rPr>
          <w:sz w:val="28"/>
          <w:szCs w:val="28"/>
        </w:rPr>
        <w:t>нием</w:t>
      </w:r>
      <w:r w:rsidRPr="00EE6A5C">
        <w:rPr>
          <w:sz w:val="28"/>
          <w:szCs w:val="28"/>
        </w:rPr>
        <w:t xml:space="preserve">. </w:t>
      </w:r>
    </w:p>
    <w:p w:rsidR="00EE6A5C" w:rsidRPr="00EE6A5C" w:rsidRDefault="00EE6A5C" w:rsidP="00EE6A5C">
      <w:pPr>
        <w:ind w:firstLine="709"/>
        <w:jc w:val="both"/>
        <w:rPr>
          <w:sz w:val="28"/>
          <w:szCs w:val="28"/>
        </w:rPr>
      </w:pPr>
      <w:r w:rsidRPr="00EE6A5C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</w:t>
      </w:r>
      <w:r w:rsidR="002B6908">
        <w:rPr>
          <w:sz w:val="28"/>
          <w:szCs w:val="28"/>
        </w:rPr>
        <w:t>Учреждения</w:t>
      </w:r>
      <w:r w:rsidRPr="00EE6A5C">
        <w:rPr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2B6908">
        <w:rPr>
          <w:sz w:val="28"/>
          <w:szCs w:val="28"/>
        </w:rPr>
        <w:t>Учрежде-нием</w:t>
      </w:r>
      <w:r>
        <w:rPr>
          <w:sz w:val="28"/>
          <w:szCs w:val="28"/>
        </w:rPr>
        <w:t>.</w:t>
      </w:r>
    </w:p>
    <w:p w:rsidR="00EE6A5C" w:rsidRPr="00BD16A4" w:rsidRDefault="002B6908" w:rsidP="002B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EE6A5C" w:rsidRPr="00EE6A5C">
        <w:rPr>
          <w:sz w:val="28"/>
          <w:szCs w:val="28"/>
        </w:rPr>
        <w:t xml:space="preserve">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9" w:history="1">
        <w:r w:rsidR="00EE6A5C" w:rsidRPr="002B6908">
          <w:rPr>
            <w:rStyle w:val="a3"/>
            <w:color w:val="auto"/>
            <w:sz w:val="28"/>
            <w:szCs w:val="28"/>
            <w:u w:val="none"/>
          </w:rPr>
          <w:t>статей 21</w:t>
        </w:r>
      </w:hyperlink>
      <w:r w:rsidR="00EE6A5C" w:rsidRPr="002B6908">
        <w:rPr>
          <w:sz w:val="28"/>
          <w:szCs w:val="28"/>
        </w:rPr>
        <w:t xml:space="preserve"> и </w:t>
      </w:r>
      <w:hyperlink r:id="rId10" w:history="1">
        <w:r w:rsidR="00EE6A5C" w:rsidRPr="002B6908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="00EE6A5C" w:rsidRPr="00EE6A5C">
        <w:rPr>
          <w:sz w:val="28"/>
          <w:szCs w:val="28"/>
        </w:rPr>
        <w:t xml:space="preserve"> Гражданского кодекса Российс</w:t>
      </w:r>
      <w:r>
        <w:rPr>
          <w:sz w:val="28"/>
          <w:szCs w:val="28"/>
        </w:rPr>
        <w:t xml:space="preserve">кой Федерации </w:t>
      </w:r>
    </w:p>
    <w:p w:rsidR="00D3098B" w:rsidRDefault="00D34056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9C34B1" w:rsidRPr="00BD16A4">
        <w:rPr>
          <w:sz w:val="28"/>
          <w:szCs w:val="28"/>
        </w:rPr>
        <w:t>.Учреждение осуществляет индивидуальный учет результатов осво</w:t>
      </w:r>
      <w:r w:rsidR="002B6908">
        <w:rPr>
          <w:sz w:val="28"/>
          <w:szCs w:val="28"/>
        </w:rPr>
        <w:t>-</w:t>
      </w:r>
      <w:r w:rsidR="009C34B1" w:rsidRPr="00BD16A4">
        <w:rPr>
          <w:sz w:val="28"/>
          <w:szCs w:val="28"/>
        </w:rPr>
        <w:t>ения</w:t>
      </w:r>
      <w:r w:rsidR="00156FD6">
        <w:rPr>
          <w:sz w:val="28"/>
          <w:szCs w:val="28"/>
        </w:rPr>
        <w:t xml:space="preserve"> </w:t>
      </w:r>
      <w:r w:rsidR="009C34B1" w:rsidRPr="00BD16A4">
        <w:rPr>
          <w:sz w:val="28"/>
          <w:szCs w:val="28"/>
        </w:rPr>
        <w:t xml:space="preserve">обучающимися образовательных программ, а также хранение в архивах </w:t>
      </w:r>
      <w:r w:rsidR="005A7E9F">
        <w:rPr>
          <w:sz w:val="28"/>
          <w:szCs w:val="28"/>
        </w:rPr>
        <w:t>информации</w:t>
      </w:r>
      <w:r w:rsidR="009C34B1" w:rsidRPr="00BD16A4">
        <w:rPr>
          <w:sz w:val="28"/>
          <w:szCs w:val="28"/>
        </w:rPr>
        <w:t xml:space="preserve"> об этих результатах на бумажных и (или) электронных носителях.</w:t>
      </w:r>
    </w:p>
    <w:p w:rsidR="00A53530" w:rsidRPr="00BD16A4" w:rsidRDefault="00D34056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53530">
        <w:rPr>
          <w:sz w:val="28"/>
          <w:szCs w:val="28"/>
        </w:rPr>
        <w:t>.Учреждение осуществляет организацию</w:t>
      </w:r>
      <w:r w:rsidR="00A53530" w:rsidRPr="00A53530">
        <w:rPr>
          <w:sz w:val="28"/>
          <w:szCs w:val="28"/>
        </w:rPr>
        <w:t xml:space="preserve"> охраны здоровья обучаю</w:t>
      </w:r>
      <w:r w:rsidR="00C71A93">
        <w:rPr>
          <w:sz w:val="28"/>
          <w:szCs w:val="28"/>
        </w:rPr>
        <w:t>-</w:t>
      </w:r>
      <w:r w:rsidR="00A53530" w:rsidRPr="00A53530">
        <w:rPr>
          <w:sz w:val="28"/>
          <w:szCs w:val="28"/>
        </w:rPr>
        <w:t>щихся (за исключением оказания первичной медико-санитарной помощи, про</w:t>
      </w:r>
      <w:r w:rsidR="00C71A93">
        <w:rPr>
          <w:sz w:val="28"/>
          <w:szCs w:val="28"/>
        </w:rPr>
        <w:t>-</w:t>
      </w:r>
      <w:r w:rsidR="00A53530" w:rsidRPr="00A53530">
        <w:rPr>
          <w:sz w:val="28"/>
          <w:szCs w:val="28"/>
        </w:rPr>
        <w:t>хождения периодических медицинских осмотров и диспансеризации).</w:t>
      </w:r>
    </w:p>
    <w:p w:rsidR="00A53530" w:rsidRDefault="00D34056" w:rsidP="00DB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9C34B1" w:rsidRPr="005A7B6E">
        <w:rPr>
          <w:sz w:val="28"/>
          <w:szCs w:val="28"/>
        </w:rPr>
        <w:t>.</w:t>
      </w:r>
      <w:r w:rsidR="00AB0507">
        <w:rPr>
          <w:sz w:val="28"/>
          <w:szCs w:val="28"/>
        </w:rPr>
        <w:t xml:space="preserve">При реализации образовательных программ Учреждение создает условия для охраны здоровья обучающихся, в том числе обеспечивает текущий контроль за состоянием здоровья обучающихся, </w:t>
      </w:r>
      <w:r w:rsidR="00AB0507" w:rsidRPr="00AB0507">
        <w:rPr>
          <w:sz w:val="28"/>
          <w:szCs w:val="28"/>
        </w:rPr>
        <w:t>проведение санитарно-ги</w:t>
      </w:r>
      <w:r w:rsidR="00C71A93">
        <w:rPr>
          <w:sz w:val="28"/>
          <w:szCs w:val="28"/>
        </w:rPr>
        <w:t>-</w:t>
      </w:r>
      <w:r w:rsidR="00AB0507" w:rsidRPr="00AB0507">
        <w:rPr>
          <w:sz w:val="28"/>
          <w:szCs w:val="28"/>
        </w:rPr>
        <w:t>гиенических, профилактических и оздоровительных мероприятий, обучение и воспитание в сфере охраны здоровья</w:t>
      </w:r>
      <w:r w:rsidR="00AB0507">
        <w:rPr>
          <w:sz w:val="28"/>
          <w:szCs w:val="28"/>
        </w:rPr>
        <w:t xml:space="preserve"> граждан в Российской Федерации, </w:t>
      </w:r>
      <w:r w:rsidR="00AB0507" w:rsidRPr="00AB0507">
        <w:rPr>
          <w:sz w:val="28"/>
          <w:szCs w:val="28"/>
        </w:rPr>
        <w:t>соблю</w:t>
      </w:r>
      <w:r w:rsidR="00C71A93">
        <w:rPr>
          <w:sz w:val="28"/>
          <w:szCs w:val="28"/>
        </w:rPr>
        <w:t>-</w:t>
      </w:r>
      <w:r w:rsidR="00AB0507" w:rsidRPr="00AB0507">
        <w:rPr>
          <w:sz w:val="28"/>
          <w:szCs w:val="28"/>
        </w:rPr>
        <w:t xml:space="preserve">дение государственных санитарно-эпидемиологических правил и </w:t>
      </w:r>
      <w:hyperlink r:id="rId11" w:history="1">
        <w:r w:rsidR="00AB0507" w:rsidRPr="00AB0507">
          <w:rPr>
            <w:rStyle w:val="a3"/>
            <w:color w:val="auto"/>
            <w:sz w:val="28"/>
            <w:szCs w:val="28"/>
            <w:u w:val="none"/>
          </w:rPr>
          <w:t>нормативов</w:t>
        </w:r>
      </w:hyperlink>
      <w:r w:rsidR="00AB0507">
        <w:rPr>
          <w:sz w:val="28"/>
          <w:szCs w:val="28"/>
        </w:rPr>
        <w:t xml:space="preserve">, </w:t>
      </w:r>
      <w:r w:rsidR="00AB0507" w:rsidRPr="00AB0507">
        <w:rPr>
          <w:sz w:val="28"/>
          <w:szCs w:val="28"/>
        </w:rPr>
        <w:lastRenderedPageBreak/>
        <w:t>расследование и учет несчастных случаев с обучающимися во время пребы</w:t>
      </w:r>
      <w:r w:rsidR="00C71A93">
        <w:rPr>
          <w:sz w:val="28"/>
          <w:szCs w:val="28"/>
        </w:rPr>
        <w:t>-</w:t>
      </w:r>
      <w:r w:rsidR="00AB0507" w:rsidRPr="00AB0507">
        <w:rPr>
          <w:sz w:val="28"/>
          <w:szCs w:val="28"/>
        </w:rPr>
        <w:t xml:space="preserve">вания в </w:t>
      </w:r>
      <w:r w:rsidR="00AB0507">
        <w:rPr>
          <w:sz w:val="28"/>
          <w:szCs w:val="28"/>
        </w:rPr>
        <w:t>Учреждении</w:t>
      </w:r>
      <w:r w:rsidR="00A53530">
        <w:rPr>
          <w:sz w:val="28"/>
          <w:szCs w:val="28"/>
        </w:rPr>
        <w:t xml:space="preserve"> в порядке, установленном федеральным органом исполни</w:t>
      </w:r>
      <w:r w:rsidR="00C71A93">
        <w:rPr>
          <w:sz w:val="28"/>
          <w:szCs w:val="28"/>
        </w:rPr>
        <w:t>-</w:t>
      </w:r>
      <w:r w:rsidR="00A53530">
        <w:rPr>
          <w:sz w:val="28"/>
          <w:szCs w:val="28"/>
        </w:rPr>
        <w:t>тельной власти, осуществляющим функции по выработке государственной по</w:t>
      </w:r>
      <w:r w:rsidR="00C71A93">
        <w:rPr>
          <w:sz w:val="28"/>
          <w:szCs w:val="28"/>
        </w:rPr>
        <w:t>-</w:t>
      </w:r>
      <w:r w:rsidR="00A53530">
        <w:rPr>
          <w:sz w:val="28"/>
          <w:szCs w:val="28"/>
        </w:rPr>
        <w:t>литики и нормативно-правовому регулированию в сфере образования, по согла</w:t>
      </w:r>
      <w:r w:rsidR="00C71A93">
        <w:rPr>
          <w:sz w:val="28"/>
          <w:szCs w:val="28"/>
        </w:rPr>
        <w:t>-</w:t>
      </w:r>
      <w:r w:rsidR="00A53530">
        <w:rPr>
          <w:sz w:val="28"/>
          <w:szCs w:val="28"/>
        </w:rPr>
        <w:t>шению с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C71A93">
        <w:rPr>
          <w:sz w:val="28"/>
          <w:szCs w:val="28"/>
        </w:rPr>
        <w:t>-</w:t>
      </w:r>
      <w:r w:rsidR="00A53530">
        <w:rPr>
          <w:sz w:val="28"/>
          <w:szCs w:val="28"/>
        </w:rPr>
        <w:t>гулированию в сфере здравоохранения.</w:t>
      </w:r>
    </w:p>
    <w:p w:rsidR="009C34B1" w:rsidRPr="005A7B6E" w:rsidRDefault="00C71A93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0777DB" w:rsidRPr="000777DB">
        <w:rPr>
          <w:sz w:val="28"/>
          <w:szCs w:val="28"/>
        </w:rPr>
        <w:t>первичной</w:t>
      </w:r>
      <w:r w:rsidR="00156FD6">
        <w:rPr>
          <w:sz w:val="28"/>
          <w:szCs w:val="28"/>
        </w:rPr>
        <w:t xml:space="preserve"> </w:t>
      </w:r>
      <w:r w:rsidR="000777DB" w:rsidRPr="000777DB">
        <w:rPr>
          <w:sz w:val="28"/>
          <w:szCs w:val="28"/>
        </w:rPr>
        <w:t>медико-санитарной помощи обучающимся</w:t>
      </w:r>
      <w:r w:rsidR="00156FD6">
        <w:rPr>
          <w:sz w:val="28"/>
          <w:szCs w:val="28"/>
        </w:rPr>
        <w:t xml:space="preserve"> </w:t>
      </w:r>
      <w:r w:rsidR="000777DB" w:rsidRPr="000777DB">
        <w:rPr>
          <w:sz w:val="28"/>
          <w:szCs w:val="28"/>
        </w:rPr>
        <w:t>в</w:t>
      </w:r>
      <w:r w:rsidR="000777DB">
        <w:rPr>
          <w:sz w:val="28"/>
          <w:szCs w:val="28"/>
        </w:rPr>
        <w:t>Уч-</w:t>
      </w:r>
      <w:r w:rsidR="009C34B1" w:rsidRPr="005A7B6E">
        <w:rPr>
          <w:sz w:val="28"/>
          <w:szCs w:val="28"/>
        </w:rPr>
        <w:t xml:space="preserve">реждении обеспечивается </w:t>
      </w:r>
      <w:r w:rsidR="00337F5A">
        <w:rPr>
          <w:sz w:val="28"/>
          <w:szCs w:val="28"/>
        </w:rPr>
        <w:t>медицинским сотрудником муниципального учреж</w:t>
      </w:r>
      <w:r>
        <w:rPr>
          <w:sz w:val="28"/>
          <w:szCs w:val="28"/>
        </w:rPr>
        <w:t>-</w:t>
      </w:r>
      <w:r w:rsidR="00337F5A">
        <w:rPr>
          <w:sz w:val="28"/>
          <w:szCs w:val="28"/>
        </w:rPr>
        <w:t>дения здрав</w:t>
      </w:r>
      <w:r w:rsidR="008A4643">
        <w:rPr>
          <w:sz w:val="28"/>
          <w:szCs w:val="28"/>
        </w:rPr>
        <w:t>оохранения «Г</w:t>
      </w:r>
      <w:r w:rsidR="00337F5A">
        <w:rPr>
          <w:sz w:val="28"/>
          <w:szCs w:val="28"/>
        </w:rPr>
        <w:t xml:space="preserve">ородская </w:t>
      </w:r>
      <w:r w:rsidR="00EE6A5C">
        <w:rPr>
          <w:sz w:val="28"/>
          <w:szCs w:val="28"/>
        </w:rPr>
        <w:t>поликлиника</w:t>
      </w:r>
      <w:r w:rsidR="00337F5A">
        <w:rPr>
          <w:sz w:val="28"/>
          <w:szCs w:val="28"/>
        </w:rPr>
        <w:t>»</w:t>
      </w:r>
      <w:r w:rsidR="00FC611B">
        <w:rPr>
          <w:sz w:val="28"/>
          <w:szCs w:val="28"/>
        </w:rPr>
        <w:t xml:space="preserve"> муниципального образова</w:t>
      </w:r>
      <w:r w:rsidR="002B6908">
        <w:rPr>
          <w:sz w:val="28"/>
          <w:szCs w:val="28"/>
        </w:rPr>
        <w:t>-</w:t>
      </w:r>
      <w:r w:rsidR="00FC611B">
        <w:rPr>
          <w:sz w:val="28"/>
          <w:szCs w:val="28"/>
        </w:rPr>
        <w:t>ния город-курорт Геленджик</w:t>
      </w:r>
      <w:r w:rsidR="00337F5A">
        <w:rPr>
          <w:sz w:val="28"/>
          <w:szCs w:val="28"/>
        </w:rPr>
        <w:t>,</w:t>
      </w:r>
      <w:r w:rsidR="009C34B1" w:rsidRPr="005A7B6E">
        <w:rPr>
          <w:sz w:val="28"/>
          <w:szCs w:val="28"/>
        </w:rPr>
        <w:t xml:space="preserve"> в соответствии с дого</w:t>
      </w:r>
      <w:r w:rsidR="00337F5A">
        <w:rPr>
          <w:sz w:val="28"/>
          <w:szCs w:val="28"/>
        </w:rPr>
        <w:t>вором медицинского обслу</w:t>
      </w:r>
      <w:r w:rsidR="002B6908">
        <w:rPr>
          <w:sz w:val="28"/>
          <w:szCs w:val="28"/>
        </w:rPr>
        <w:t>-</w:t>
      </w:r>
      <w:r w:rsidR="00337F5A">
        <w:rPr>
          <w:sz w:val="28"/>
          <w:szCs w:val="28"/>
        </w:rPr>
        <w:t>живания</w:t>
      </w:r>
      <w:r w:rsidR="009C34B1" w:rsidRPr="005A7B6E">
        <w:rPr>
          <w:sz w:val="28"/>
          <w:szCs w:val="28"/>
        </w:rPr>
        <w:t>.</w:t>
      </w:r>
    </w:p>
    <w:p w:rsidR="009C34B1" w:rsidRDefault="00D34056" w:rsidP="00D3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9C34B1" w:rsidRPr="005A7B6E">
        <w:rPr>
          <w:sz w:val="28"/>
          <w:szCs w:val="28"/>
        </w:rPr>
        <w:t>.Учреждение</w:t>
      </w:r>
      <w:r w:rsidR="008A2D0A">
        <w:rPr>
          <w:sz w:val="28"/>
          <w:szCs w:val="28"/>
        </w:rPr>
        <w:t xml:space="preserve"> осуществляет организацию питания</w:t>
      </w:r>
      <w:r w:rsidR="00C77CDE">
        <w:rPr>
          <w:sz w:val="28"/>
          <w:szCs w:val="28"/>
        </w:rPr>
        <w:t xml:space="preserve">. В Учреждении </w:t>
      </w:r>
      <w:r w:rsidR="009C34B1" w:rsidRPr="005A7B6E">
        <w:rPr>
          <w:sz w:val="28"/>
          <w:szCs w:val="28"/>
        </w:rPr>
        <w:t>пре</w:t>
      </w:r>
      <w:r w:rsidR="001149B6">
        <w:rPr>
          <w:sz w:val="28"/>
          <w:szCs w:val="28"/>
        </w:rPr>
        <w:t>-</w:t>
      </w:r>
      <w:r w:rsidR="009C34B1" w:rsidRPr="005A7B6E">
        <w:rPr>
          <w:sz w:val="28"/>
          <w:szCs w:val="28"/>
        </w:rPr>
        <w:t>дусмотрены помещения для питания обучающихся, а также для хранения и приготовления пищи.</w:t>
      </w:r>
    </w:p>
    <w:p w:rsidR="00C71A93" w:rsidRDefault="00C71A93" w:rsidP="00D3098B">
      <w:pPr>
        <w:ind w:firstLine="709"/>
        <w:jc w:val="both"/>
        <w:rPr>
          <w:sz w:val="28"/>
          <w:szCs w:val="28"/>
        </w:rPr>
      </w:pPr>
    </w:p>
    <w:p w:rsidR="00C77CDE" w:rsidRPr="00C77CDE" w:rsidRDefault="00C77CDE" w:rsidP="00C77CDE">
      <w:pPr>
        <w:ind w:firstLine="709"/>
        <w:jc w:val="center"/>
        <w:rPr>
          <w:sz w:val="28"/>
          <w:szCs w:val="28"/>
        </w:rPr>
      </w:pPr>
      <w:r w:rsidRPr="00C77CDE">
        <w:rPr>
          <w:sz w:val="28"/>
          <w:szCs w:val="28"/>
        </w:rPr>
        <w:t>4.Компетенция, права, обязанности и ответственность Учреждения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4.1.К компетенции Учреждения в установленной сфере деятельности относятся: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дарственными образовательными </w:t>
      </w:r>
      <w:hyperlink r:id="rId12" w:history="1">
        <w:r w:rsidRPr="00C77CDE">
          <w:rPr>
            <w:rStyle w:val="a3"/>
            <w:color w:val="auto"/>
            <w:sz w:val="28"/>
            <w:szCs w:val="28"/>
            <w:u w:val="none"/>
          </w:rPr>
          <w:t>стандартами</w:t>
        </w:r>
      </w:hyperlink>
      <w:r w:rsidRPr="00C77CDE">
        <w:rPr>
          <w:sz w:val="28"/>
          <w:szCs w:val="28"/>
        </w:rPr>
        <w:t>, федеральными государствен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ными требованиями, образовательными стандартами;</w:t>
      </w:r>
    </w:p>
    <w:p w:rsidR="004B458A" w:rsidRPr="00C77CDE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-проведение самообследования, обеспечение функционирования внутрен</w:t>
      </w:r>
      <w:r w:rsidR="00C71A93">
        <w:rPr>
          <w:sz w:val="28"/>
          <w:szCs w:val="28"/>
        </w:rPr>
        <w:t>-</w:t>
      </w:r>
      <w:r w:rsidRPr="004B458A">
        <w:rPr>
          <w:sz w:val="28"/>
          <w:szCs w:val="28"/>
        </w:rPr>
        <w:t>ней системы оценки качества образования;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У</w:t>
      </w:r>
      <w:r w:rsidRPr="00C77CDE">
        <w:rPr>
          <w:sz w:val="28"/>
          <w:szCs w:val="28"/>
        </w:rPr>
        <w:t>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разработка и утверждение образовательных программ;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утверждение по согласованию с У</w:t>
      </w:r>
      <w:r w:rsidRPr="00C77CDE">
        <w:rPr>
          <w:sz w:val="28"/>
          <w:szCs w:val="28"/>
        </w:rPr>
        <w:t>чредителем программы разви</w:t>
      </w:r>
      <w:r>
        <w:rPr>
          <w:sz w:val="28"/>
          <w:szCs w:val="28"/>
        </w:rPr>
        <w:t>тия Учреждения</w:t>
      </w:r>
      <w:r w:rsidRPr="00C77CDE">
        <w:rPr>
          <w:sz w:val="28"/>
          <w:szCs w:val="28"/>
        </w:rPr>
        <w:t>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прием обучающихся в </w:t>
      </w:r>
      <w:r w:rsidR="0006668E">
        <w:rPr>
          <w:sz w:val="28"/>
          <w:szCs w:val="28"/>
        </w:rPr>
        <w:t>Учреждение</w:t>
      </w:r>
      <w:r w:rsidRPr="00C77CDE">
        <w:rPr>
          <w:sz w:val="28"/>
          <w:szCs w:val="28"/>
        </w:rPr>
        <w:t>;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определение списка учебников в соответствии с утвержденным феде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ральным перечнем учебников, рекомендованных к использованию при реали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8E2CCC" w:rsidRDefault="008E2CCC" w:rsidP="008E2CCC">
      <w:pPr>
        <w:ind w:firstLine="709"/>
        <w:jc w:val="both"/>
        <w:rPr>
          <w:sz w:val="28"/>
          <w:szCs w:val="28"/>
        </w:rPr>
      </w:pPr>
      <w:r w:rsidRPr="008E2CCC">
        <w:rPr>
          <w:sz w:val="28"/>
          <w:szCs w:val="28"/>
        </w:rPr>
        <w:t>-установление требований к одежде обучающихся в соответствии с типовыми требованиями, утвержденными уполномоченными органами госу-дарственной власти Краснодарского края;</w:t>
      </w:r>
    </w:p>
    <w:p w:rsidR="008E2CCC" w:rsidRPr="008E2CCC" w:rsidRDefault="008E2CCC" w:rsidP="008E2CCC">
      <w:pPr>
        <w:ind w:firstLine="709"/>
        <w:jc w:val="both"/>
        <w:rPr>
          <w:sz w:val="28"/>
          <w:szCs w:val="28"/>
        </w:rPr>
      </w:pPr>
      <w:r w:rsidRPr="008E2CCC">
        <w:rPr>
          <w:sz w:val="28"/>
          <w:szCs w:val="28"/>
        </w:rPr>
        <w:t>-осуществление текущего</w:t>
      </w:r>
      <w:r w:rsidR="00156FD6">
        <w:rPr>
          <w:sz w:val="28"/>
          <w:szCs w:val="28"/>
        </w:rPr>
        <w:t xml:space="preserve"> </w:t>
      </w:r>
      <w:r w:rsidRPr="008E2CCC">
        <w:rPr>
          <w:sz w:val="28"/>
          <w:szCs w:val="28"/>
        </w:rPr>
        <w:t>контроля успеваемости и промежуточной</w:t>
      </w:r>
    </w:p>
    <w:p w:rsidR="00DB1F77" w:rsidRDefault="00156FD6" w:rsidP="008E2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DB1F77">
        <w:rPr>
          <w:sz w:val="28"/>
          <w:szCs w:val="28"/>
        </w:rPr>
        <w:t>ттестации</w:t>
      </w:r>
      <w:r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 xml:space="preserve">обучающихся, </w:t>
      </w:r>
      <w:r w:rsidR="00DB1F77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>их форм,</w:t>
      </w:r>
      <w:r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 xml:space="preserve">периодичности </w:t>
      </w:r>
      <w:r w:rsidR="00DB1F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C77CDE" w:rsidRPr="00C77CDE">
        <w:rPr>
          <w:sz w:val="28"/>
          <w:szCs w:val="28"/>
        </w:rPr>
        <w:t>проведения;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поощрение обучающихся в соответствии с установленными</w:t>
      </w:r>
      <w:r>
        <w:rPr>
          <w:sz w:val="28"/>
          <w:szCs w:val="28"/>
        </w:rPr>
        <w:t xml:space="preserve">  в  Учрежде-</w:t>
      </w:r>
    </w:p>
    <w:p w:rsidR="00C77CDE" w:rsidRPr="00C77CDE" w:rsidRDefault="00C77CDE" w:rsidP="00C01427">
      <w:pPr>
        <w:jc w:val="both"/>
        <w:rPr>
          <w:sz w:val="28"/>
          <w:szCs w:val="28"/>
        </w:rPr>
      </w:pPr>
      <w:r>
        <w:rPr>
          <w:sz w:val="28"/>
          <w:szCs w:val="28"/>
        </w:rPr>
        <w:t>нии видами и усл</w:t>
      </w:r>
      <w:r w:rsidRPr="00C77CDE">
        <w:rPr>
          <w:sz w:val="28"/>
          <w:szCs w:val="28"/>
        </w:rPr>
        <w:t>овиями поощрения за успехи в учебной, физкультурной, спортивной, общественной, научной, научно-технической, творческой, экспери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ментальной и инно</w:t>
      </w:r>
      <w:r w:rsidR="00C01427">
        <w:rPr>
          <w:sz w:val="28"/>
          <w:szCs w:val="28"/>
        </w:rPr>
        <w:t>вационной деятельности;</w:t>
      </w:r>
    </w:p>
    <w:p w:rsidR="00C77CDE" w:rsidRPr="00C77CDE" w:rsidRDefault="00C01427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индивидуальный учет результатов освоения обучающимися</w:t>
      </w:r>
      <w:r w:rsidR="00156FD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образова-</w:t>
      </w:r>
      <w:r w:rsidR="00C77CDE" w:rsidRPr="00C77CDE">
        <w:rPr>
          <w:sz w:val="28"/>
          <w:szCs w:val="28"/>
        </w:rPr>
        <w:t>тельных программ и поощрений обучающихся, а также хранение в архивах информации об этих результатах и поощрениях на бумажных и (или) электрон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ных носителях;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создание необходимых условий для охраны и укрепления здоровья, орга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низации питания обучающихся и работников </w:t>
      </w:r>
      <w:r>
        <w:rPr>
          <w:sz w:val="28"/>
          <w:szCs w:val="28"/>
        </w:rPr>
        <w:t>Учреждения</w:t>
      </w:r>
      <w:r w:rsidR="00C77CDE" w:rsidRPr="00C77CDE">
        <w:rPr>
          <w:sz w:val="28"/>
          <w:szCs w:val="28"/>
        </w:rPr>
        <w:t>;</w:t>
      </w:r>
    </w:p>
    <w:p w:rsid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13" w:history="1">
        <w:r w:rsidR="00C77CDE" w:rsidRPr="00C01427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="00C77CDE" w:rsidRPr="00C01427">
        <w:rPr>
          <w:sz w:val="28"/>
          <w:szCs w:val="28"/>
        </w:rPr>
        <w:t>,</w:t>
      </w:r>
      <w:r w:rsidR="00C77CDE" w:rsidRPr="00C77CDE">
        <w:rPr>
          <w:sz w:val="28"/>
          <w:szCs w:val="28"/>
        </w:rPr>
        <w:t xml:space="preserve"> установленном федеральным органом испол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71A93" w:rsidRPr="00C77CDE" w:rsidRDefault="00C71A93" w:rsidP="00C77CDE">
      <w:pPr>
        <w:ind w:firstLine="709"/>
        <w:jc w:val="both"/>
        <w:rPr>
          <w:sz w:val="28"/>
          <w:szCs w:val="28"/>
        </w:rPr>
      </w:pPr>
      <w:r w:rsidRPr="00C71A93">
        <w:rPr>
          <w:sz w:val="28"/>
          <w:szCs w:val="28"/>
        </w:rPr>
        <w:t>-создание условий для занятия обучающимися</w:t>
      </w:r>
      <w:r w:rsidR="00156FD6">
        <w:rPr>
          <w:sz w:val="28"/>
          <w:szCs w:val="28"/>
        </w:rPr>
        <w:t xml:space="preserve"> </w:t>
      </w:r>
      <w:r w:rsidRPr="00C71A93">
        <w:rPr>
          <w:sz w:val="28"/>
          <w:szCs w:val="28"/>
        </w:rPr>
        <w:t>физической культурой и</w:t>
      </w:r>
    </w:p>
    <w:p w:rsidR="00C77CDE" w:rsidRPr="00C77CDE" w:rsidRDefault="00C77CDE" w:rsidP="00C71A93">
      <w:pPr>
        <w:jc w:val="both"/>
        <w:rPr>
          <w:sz w:val="28"/>
          <w:szCs w:val="28"/>
        </w:rPr>
      </w:pPr>
      <w:r w:rsidRPr="00C77CDE">
        <w:rPr>
          <w:sz w:val="28"/>
          <w:szCs w:val="28"/>
        </w:rPr>
        <w:t>спортом;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приобретение или изготовление бланков документов об образовании и</w:t>
      </w:r>
      <w:r>
        <w:rPr>
          <w:sz w:val="28"/>
          <w:szCs w:val="28"/>
        </w:rPr>
        <w:t xml:space="preserve"> (или) о квалификации, медалей «За особые успехи в учении»</w:t>
      </w:r>
      <w:r w:rsidR="00C77CDE" w:rsidRPr="00C77CDE">
        <w:rPr>
          <w:sz w:val="28"/>
          <w:szCs w:val="28"/>
        </w:rPr>
        <w:t>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содействие деятельности общественных объединений обучающихся, ро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дителей (законных представителей) несовершеннолетних обучающихся, осу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ществляемой в </w:t>
      </w:r>
      <w:r>
        <w:rPr>
          <w:sz w:val="28"/>
          <w:szCs w:val="28"/>
        </w:rPr>
        <w:t>Учреждении</w:t>
      </w:r>
      <w:r w:rsidR="00C77CDE" w:rsidRPr="00C77CDE">
        <w:rPr>
          <w:sz w:val="28"/>
          <w:szCs w:val="28"/>
        </w:rPr>
        <w:t xml:space="preserve"> и не запрещенной законодательством Российской Федерации;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обеспечение создания и ведения официального сайта </w:t>
      </w:r>
      <w:r>
        <w:rPr>
          <w:sz w:val="28"/>
          <w:szCs w:val="28"/>
        </w:rPr>
        <w:t xml:space="preserve">Учреждения </w:t>
      </w:r>
      <w:r w:rsidR="00C77CDE" w:rsidRPr="00C77CDE">
        <w:rPr>
          <w:sz w:val="28"/>
          <w:szCs w:val="28"/>
        </w:rPr>
        <w:t>в</w:t>
      </w:r>
      <w:r>
        <w:rPr>
          <w:sz w:val="28"/>
          <w:szCs w:val="28"/>
        </w:rPr>
        <w:t xml:space="preserve"> ин</w:t>
      </w:r>
      <w:r w:rsidR="00C71A93">
        <w:rPr>
          <w:sz w:val="28"/>
          <w:szCs w:val="28"/>
        </w:rPr>
        <w:t>-</w:t>
      </w:r>
      <w:r>
        <w:rPr>
          <w:sz w:val="28"/>
          <w:szCs w:val="28"/>
        </w:rPr>
        <w:t>формационно-телекоммуникационной сети «Интернет»</w:t>
      </w:r>
      <w:r w:rsidR="00C77CDE" w:rsidRPr="00C77CDE">
        <w:rPr>
          <w:sz w:val="28"/>
          <w:szCs w:val="28"/>
        </w:rPr>
        <w:t>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иные вопросы в соответствии с законодательством Российской</w:t>
      </w:r>
      <w:r w:rsidR="00156FD6">
        <w:rPr>
          <w:sz w:val="28"/>
          <w:szCs w:val="28"/>
        </w:rPr>
        <w:t xml:space="preserve"> </w:t>
      </w:r>
      <w:r w:rsidR="00C77CDE" w:rsidRPr="00C77CDE">
        <w:rPr>
          <w:sz w:val="28"/>
          <w:szCs w:val="28"/>
        </w:rPr>
        <w:t>Федера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ции.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4.2.Учреждение имеет права, установленные законодательством Рос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сийской Федерации.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4.3.Учреждение обязано осуществлять свою деятельность в соответствии с законодательством Российской Федерации об образовании, в том числе: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-обеспечивать реализацию</w:t>
      </w:r>
      <w:r w:rsidR="00C01427">
        <w:rPr>
          <w:sz w:val="28"/>
          <w:szCs w:val="28"/>
        </w:rPr>
        <w:t xml:space="preserve"> в полном объеме образовательных программ</w:t>
      </w:r>
      <w:r w:rsidR="00156FD6"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>начального общего, основного общего и среднего общего образования,</w:t>
      </w:r>
      <w:r w:rsidR="00156FD6">
        <w:rPr>
          <w:sz w:val="28"/>
          <w:szCs w:val="28"/>
        </w:rPr>
        <w:t xml:space="preserve"> </w:t>
      </w:r>
      <w:r w:rsidRPr="00C77CDE">
        <w:rPr>
          <w:sz w:val="28"/>
          <w:szCs w:val="28"/>
        </w:rPr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>;</w:t>
      </w:r>
    </w:p>
    <w:p w:rsidR="008E2CCC" w:rsidRPr="00C77CDE" w:rsidRDefault="00C77CDE" w:rsidP="008E2CCC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-создавать безопасны</w:t>
      </w:r>
      <w:r w:rsidR="00E0745E">
        <w:rPr>
          <w:sz w:val="28"/>
          <w:szCs w:val="28"/>
        </w:rPr>
        <w:t xml:space="preserve">е условия обучения, воспитания </w:t>
      </w:r>
      <w:r w:rsidR="00C01427">
        <w:rPr>
          <w:sz w:val="28"/>
          <w:szCs w:val="28"/>
        </w:rPr>
        <w:t>обу</w:t>
      </w:r>
      <w:r w:rsidR="00E0745E">
        <w:rPr>
          <w:sz w:val="28"/>
          <w:szCs w:val="28"/>
        </w:rPr>
        <w:t>чающихся</w:t>
      </w:r>
      <w:r w:rsidRPr="00C77CDE">
        <w:rPr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>, работников Учреждения;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lastRenderedPageBreak/>
        <w:t xml:space="preserve">-соблюдать права и свободы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>, их родителей (законных представителей), работников Учреждений.</w:t>
      </w:r>
    </w:p>
    <w:p w:rsidR="001149B6" w:rsidRDefault="001149B6" w:rsidP="00C77CDE">
      <w:pPr>
        <w:ind w:firstLine="709"/>
        <w:jc w:val="both"/>
        <w:rPr>
          <w:sz w:val="28"/>
          <w:szCs w:val="28"/>
        </w:rPr>
      </w:pPr>
      <w:r w:rsidRPr="001149B6">
        <w:rPr>
          <w:sz w:val="28"/>
          <w:szCs w:val="28"/>
        </w:rPr>
        <w:t>4.4.Учреждение обязано осуществлять свою деятельность в соответствии</w:t>
      </w:r>
    </w:p>
    <w:p w:rsidR="00C77CDE" w:rsidRPr="00C77CDE" w:rsidRDefault="00C77CDE" w:rsidP="001149B6">
      <w:pPr>
        <w:jc w:val="both"/>
        <w:rPr>
          <w:sz w:val="28"/>
          <w:szCs w:val="28"/>
        </w:rPr>
      </w:pPr>
      <w:r w:rsidRPr="00C77CDE">
        <w:rPr>
          <w:sz w:val="28"/>
          <w:szCs w:val="28"/>
        </w:rPr>
        <w:t>с иным законодательством Российской Федерации, в том числе: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-возмещать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C77CDE" w:rsidRPr="00C77CDE" w:rsidRDefault="00C77CDE" w:rsidP="00C01427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-предоставлять своим работникам дополнительные отпуска, сокращенный рабочий </w:t>
      </w:r>
      <w:r w:rsidR="00C01427">
        <w:rPr>
          <w:sz w:val="28"/>
          <w:szCs w:val="28"/>
        </w:rPr>
        <w:t>день и иные социальные  льготы в  соответствии</w:t>
      </w:r>
      <w:r w:rsidRPr="00C77CDE">
        <w:rPr>
          <w:sz w:val="28"/>
          <w:szCs w:val="28"/>
        </w:rPr>
        <w:t xml:space="preserve"> с  закон</w:t>
      </w:r>
      <w:r w:rsidR="00C01427">
        <w:rPr>
          <w:sz w:val="28"/>
          <w:szCs w:val="28"/>
        </w:rPr>
        <w:t xml:space="preserve">одательством </w:t>
      </w:r>
      <w:r w:rsidRPr="00C77CDE">
        <w:rPr>
          <w:sz w:val="28"/>
          <w:szCs w:val="28"/>
        </w:rPr>
        <w:t>Российской Федерации;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-осуществлять оперативный и бухгалтерский учет результатов финан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 За ненад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лежащее исполнение обязанностей и искажение отчетности должностные лица Учреждения несут ответственность, установленную законодательством Рос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сийской Федерации;</w:t>
      </w:r>
    </w:p>
    <w:p w:rsidR="00E0745E" w:rsidRDefault="00E0745E" w:rsidP="00C77CDE">
      <w:pPr>
        <w:ind w:firstLine="709"/>
        <w:jc w:val="both"/>
        <w:rPr>
          <w:sz w:val="28"/>
          <w:szCs w:val="28"/>
        </w:rPr>
      </w:pPr>
      <w:r w:rsidRPr="00E0745E">
        <w:rPr>
          <w:sz w:val="28"/>
          <w:szCs w:val="28"/>
        </w:rPr>
        <w:t>-планировать деятельность Учреждения, в том числе и в части доходов,</w:t>
      </w:r>
    </w:p>
    <w:p w:rsidR="00C77CDE" w:rsidRPr="00C77CDE" w:rsidRDefault="00C77CDE" w:rsidP="00E0745E">
      <w:pPr>
        <w:jc w:val="both"/>
        <w:rPr>
          <w:sz w:val="28"/>
          <w:szCs w:val="28"/>
        </w:rPr>
      </w:pPr>
      <w:r w:rsidRPr="00C77CDE">
        <w:rPr>
          <w:sz w:val="28"/>
          <w:szCs w:val="28"/>
        </w:rPr>
        <w:t>полученных от приносящей доходы деятельности.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4.5.Учреждение несет ответственность в установленном законодательст-вом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а также за жизнь и здоровье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>, работников Учреждения. За нарушение или незаконное ограничение права на образование и предусмотрен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ных законодательством об образовании прав и свобод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 xml:space="preserve">, родителей </w:t>
      </w:r>
      <w:hyperlink r:id="rId14" w:history="1">
        <w:r w:rsidRPr="00C01427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C01427">
        <w:rPr>
          <w:sz w:val="28"/>
          <w:szCs w:val="28"/>
        </w:rPr>
        <w:t>,</w:t>
      </w:r>
      <w:r w:rsidRPr="00C77CDE">
        <w:rPr>
          <w:sz w:val="28"/>
          <w:szCs w:val="28"/>
        </w:rPr>
        <w:t xml:space="preserve"> нарушение требований к организации и осущест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влению образовательной деятельности Учреждение и его должностные лица не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4.6.Учреждение обеспечивает открытость и доступность информации (сведений, копий документов, отчетов) в объеме, предусмотренном Федераль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ным законом от 29 декабря 2012 года №273-ФЗ «Об образовании в Российской Федерации».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Информация и документы, предусмотренные Федеральным законом </w:t>
      </w:r>
      <w:r w:rsidR="001149B6">
        <w:rPr>
          <w:sz w:val="28"/>
          <w:szCs w:val="28"/>
        </w:rPr>
        <w:t xml:space="preserve">       от</w:t>
      </w:r>
      <w:r w:rsidRPr="00C77CDE">
        <w:rPr>
          <w:sz w:val="28"/>
          <w:szCs w:val="28"/>
        </w:rPr>
        <w:t xml:space="preserve"> 29 декабря 2012 года №273-ФЗ «Об образовании в Российской Федерации»,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Учреждения в информационно-телекоммуникационной сети «Интернет» и обновлению в течение десяти рабочих дней со дня их создания, получения или внесения в них соответствующих изменений.</w:t>
      </w:r>
    </w:p>
    <w:p w:rsidR="008E2CCC" w:rsidRDefault="008E2CCC" w:rsidP="00C77CDE">
      <w:pPr>
        <w:ind w:firstLine="709"/>
        <w:jc w:val="both"/>
        <w:rPr>
          <w:sz w:val="28"/>
          <w:szCs w:val="28"/>
        </w:rPr>
      </w:pPr>
      <w:r w:rsidRPr="008E2CCC">
        <w:rPr>
          <w:sz w:val="28"/>
          <w:szCs w:val="28"/>
        </w:rPr>
        <w:t>Порядок размещения на официальном сайте Учреждения в информа-</w:t>
      </w:r>
    </w:p>
    <w:p w:rsidR="00C77CDE" w:rsidRDefault="00C77CDE" w:rsidP="008E2CCC">
      <w:pPr>
        <w:jc w:val="both"/>
        <w:rPr>
          <w:sz w:val="28"/>
          <w:szCs w:val="28"/>
        </w:rPr>
      </w:pPr>
      <w:r w:rsidRPr="00C77CDE">
        <w:rPr>
          <w:sz w:val="28"/>
          <w:szCs w:val="28"/>
        </w:rPr>
        <w:lastRenderedPageBreak/>
        <w:t>ционно-телекоммуникационной сети «Интернет» и обновления информации об Учреждении, в том числе ее содержание и форма представления, установлен Правительством Российской Федерации.</w:t>
      </w:r>
    </w:p>
    <w:p w:rsidR="008E2CCC" w:rsidRDefault="008E2CCC" w:rsidP="008E2CCC">
      <w:pPr>
        <w:jc w:val="both"/>
        <w:rPr>
          <w:sz w:val="28"/>
          <w:szCs w:val="28"/>
        </w:rPr>
      </w:pPr>
    </w:p>
    <w:p w:rsidR="00C01427" w:rsidRPr="00C01427" w:rsidRDefault="00C01427" w:rsidP="00C01427">
      <w:pPr>
        <w:ind w:firstLine="709"/>
        <w:jc w:val="center"/>
        <w:rPr>
          <w:sz w:val="28"/>
          <w:szCs w:val="28"/>
        </w:rPr>
      </w:pPr>
      <w:r w:rsidRPr="00C01427">
        <w:rPr>
          <w:sz w:val="28"/>
          <w:szCs w:val="28"/>
        </w:rPr>
        <w:t>5.Организация деятельности и управление Учреждением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5.1.Управление Учреждением осуществляется в соответствии с законода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тельством Российской Федерации с учетом особенностей, установленных Феде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ральным законом от 29 декабря 2012 года №273-ФЗ «Об образовании в Рос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сийской Федерации», на основе сочетания принципов единоначалия и колле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гиальности.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5.2.Единоличным исполнительным органом Учреждения является </w:t>
      </w:r>
      <w:r>
        <w:rPr>
          <w:sz w:val="28"/>
          <w:szCs w:val="28"/>
        </w:rPr>
        <w:t>дирек</w:t>
      </w:r>
      <w:r w:rsidR="00E0745E">
        <w:rPr>
          <w:sz w:val="28"/>
          <w:szCs w:val="28"/>
        </w:rPr>
        <w:t>-</w:t>
      </w:r>
      <w:r>
        <w:rPr>
          <w:sz w:val="28"/>
          <w:szCs w:val="28"/>
        </w:rPr>
        <w:t>тор</w:t>
      </w:r>
      <w:r w:rsidRPr="00C01427">
        <w:rPr>
          <w:sz w:val="28"/>
          <w:szCs w:val="28"/>
        </w:rPr>
        <w:t xml:space="preserve">, который осуществляет текущее руководство деятельностью Учреждения. </w:t>
      </w:r>
      <w:r>
        <w:rPr>
          <w:sz w:val="28"/>
          <w:szCs w:val="28"/>
        </w:rPr>
        <w:t>Директор Учреждения</w:t>
      </w:r>
      <w:r w:rsidRPr="00C01427">
        <w:rPr>
          <w:sz w:val="28"/>
          <w:szCs w:val="28"/>
        </w:rPr>
        <w:t xml:space="preserve"> назначается Учредителем. С </w:t>
      </w:r>
      <w:r>
        <w:rPr>
          <w:sz w:val="28"/>
          <w:szCs w:val="28"/>
        </w:rPr>
        <w:t>директором Учреждения</w:t>
      </w:r>
      <w:r w:rsidRPr="00C01427">
        <w:rPr>
          <w:sz w:val="28"/>
          <w:szCs w:val="28"/>
        </w:rPr>
        <w:t xml:space="preserve"> Учредителем заключается трудовой договор.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Pr="00C01427">
        <w:rPr>
          <w:sz w:val="28"/>
          <w:szCs w:val="28"/>
        </w:rPr>
        <w:t>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-без доверенности действует от имени Учреждения, в том числе предста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вляет его интересы и совершает сделки от его имени;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-осуществляет подбор, прием на работу и расстановку кадров, распре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 xml:space="preserve">деление должностных обязанностей;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-утверждает штатное расписание Учреждения, устанавливает размер зара</w:t>
      </w:r>
      <w:r w:rsidR="00255339">
        <w:rPr>
          <w:sz w:val="28"/>
          <w:szCs w:val="28"/>
        </w:rPr>
        <w:t>-</w:t>
      </w:r>
      <w:r w:rsidRPr="00C01427">
        <w:rPr>
          <w:sz w:val="28"/>
          <w:szCs w:val="28"/>
        </w:rPr>
        <w:t>ботной платы работникам Учреждения, в том числе размер надбавок и доплат к должностным окладам, порядок и размер их премирования в пределах финансового обеспечения выполнения муниципального задания и дополни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тельно в пределах доходов от разрешенной хозяйственной деятельности;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-разрабатывает и </w:t>
      </w:r>
      <w:r w:rsidR="00C07EA4">
        <w:rPr>
          <w:sz w:val="28"/>
          <w:szCs w:val="28"/>
        </w:rPr>
        <w:t>утверждает</w:t>
      </w:r>
      <w:r w:rsidRPr="00C01427">
        <w:rPr>
          <w:sz w:val="28"/>
          <w:szCs w:val="28"/>
        </w:rPr>
        <w:t xml:space="preserve"> правила внутреннего распорядка, правила внутреннего трудового распорядка Учреждения;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-утверждает положение об оплате труда работников Учреждения;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-обеспечивает рациональное использование имущества и финансовых ресурсов;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-осуществляет привлечение для осуществления деятельности, предусмот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ренной Уставом, дополнительных</w:t>
      </w:r>
      <w:r w:rsidR="00E0745E">
        <w:rPr>
          <w:sz w:val="28"/>
          <w:szCs w:val="28"/>
        </w:rPr>
        <w:t xml:space="preserve"> источников финансовых и матери</w:t>
      </w:r>
      <w:r w:rsidRPr="00C01427">
        <w:rPr>
          <w:sz w:val="28"/>
          <w:szCs w:val="28"/>
        </w:rPr>
        <w:t>альных средств;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-осуществляет планирование и выполнение мероприятий гражданской обороны по обеспечению безопасности  объектов, находящихся в ведении Уч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реждения, подготовке работников к умелым действиям в любых ситуациях в мирное и военное время, по согласованию с муниципальным казенным учреж</w:t>
      </w:r>
      <w:r w:rsidR="008E2CCC">
        <w:rPr>
          <w:sz w:val="28"/>
          <w:szCs w:val="28"/>
        </w:rPr>
        <w:t>-</w:t>
      </w:r>
      <w:r w:rsidRPr="00C01427">
        <w:rPr>
          <w:sz w:val="28"/>
          <w:szCs w:val="28"/>
        </w:rPr>
        <w:t>дением «Управление гражданской защиты муниципального образования город-курорт Геленджик» определяет структуру гражданской обороны объектов;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-осуществляет ведение воинского учета сотрудников Учреждения;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-обеспечивает создание необходимых условий для выполнения сотруд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никами Учреждения воинской обязанности;</w:t>
      </w:r>
    </w:p>
    <w:p w:rsid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-представляет отчетные документы в отдел военного комиссариата Крас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нодарского края по городу Геленджик;</w:t>
      </w:r>
    </w:p>
    <w:p w:rsidR="008E2CCC" w:rsidRPr="00C01427" w:rsidRDefault="008E2CCC" w:rsidP="00C01427">
      <w:pPr>
        <w:ind w:firstLine="709"/>
        <w:jc w:val="both"/>
        <w:rPr>
          <w:sz w:val="28"/>
          <w:szCs w:val="28"/>
        </w:rPr>
      </w:pPr>
      <w:r w:rsidRPr="008E2CCC">
        <w:rPr>
          <w:sz w:val="28"/>
          <w:szCs w:val="28"/>
        </w:rPr>
        <w:t>-осуществляет иные функции в соответствии с законодательством</w:t>
      </w:r>
      <w:r w:rsidR="00156FD6">
        <w:rPr>
          <w:sz w:val="28"/>
          <w:szCs w:val="28"/>
        </w:rPr>
        <w:t xml:space="preserve"> </w:t>
      </w:r>
      <w:r w:rsidRPr="008E2CCC">
        <w:rPr>
          <w:sz w:val="28"/>
          <w:szCs w:val="28"/>
        </w:rPr>
        <w:t>Рос-</w:t>
      </w:r>
    </w:p>
    <w:p w:rsidR="00C01427" w:rsidRPr="00C01427" w:rsidRDefault="00C01427" w:rsidP="008E2CCC">
      <w:pPr>
        <w:jc w:val="both"/>
        <w:rPr>
          <w:sz w:val="28"/>
          <w:szCs w:val="28"/>
        </w:rPr>
      </w:pPr>
      <w:r w:rsidRPr="00C01427">
        <w:rPr>
          <w:sz w:val="28"/>
          <w:szCs w:val="28"/>
        </w:rPr>
        <w:lastRenderedPageBreak/>
        <w:t>сийской Федерации.</w:t>
      </w:r>
    </w:p>
    <w:p w:rsidR="00C01427" w:rsidRPr="00C01427" w:rsidRDefault="00E36E8F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01427" w:rsidRPr="00C0142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E0745E">
        <w:rPr>
          <w:sz w:val="28"/>
          <w:szCs w:val="28"/>
        </w:rPr>
        <w:t xml:space="preserve"> несет ответственность за жизнь и</w:t>
      </w:r>
      <w:r w:rsidR="00C01427" w:rsidRPr="00C01427">
        <w:rPr>
          <w:sz w:val="28"/>
          <w:szCs w:val="28"/>
        </w:rPr>
        <w:t xml:space="preserve"> здоровье</w:t>
      </w:r>
      <w:r w:rsidR="00156FD6">
        <w:rPr>
          <w:sz w:val="28"/>
          <w:szCs w:val="28"/>
        </w:rPr>
        <w:t xml:space="preserve"> </w:t>
      </w:r>
      <w:r w:rsidR="00E0745E">
        <w:rPr>
          <w:sz w:val="28"/>
          <w:szCs w:val="28"/>
        </w:rPr>
        <w:t xml:space="preserve">обучающихся </w:t>
      </w:r>
      <w:r w:rsidR="00C01427" w:rsidRPr="00C01427">
        <w:rPr>
          <w:sz w:val="28"/>
          <w:szCs w:val="28"/>
        </w:rPr>
        <w:t>и работников Учреждения во время образовательного процесса, уровень квалификации работников Учреждения, несет ответственность перед государством, обществом и Учредителем за результаты своей деятельности в соответствии с функциональными обязанностями, предусмотренными квалифи-кационными требованиями, трудовым договор</w:t>
      </w:r>
      <w:r>
        <w:rPr>
          <w:sz w:val="28"/>
          <w:szCs w:val="28"/>
        </w:rPr>
        <w:t>ом и Уставом. Права и обязан</w:t>
      </w:r>
      <w:r w:rsidR="001149B6">
        <w:rPr>
          <w:sz w:val="28"/>
          <w:szCs w:val="28"/>
        </w:rPr>
        <w:t>-</w:t>
      </w:r>
      <w:r>
        <w:rPr>
          <w:sz w:val="28"/>
          <w:szCs w:val="28"/>
        </w:rPr>
        <w:t>ности директора</w:t>
      </w:r>
      <w:r w:rsidR="00C01427" w:rsidRPr="00C01427">
        <w:rPr>
          <w:sz w:val="28"/>
          <w:szCs w:val="28"/>
        </w:rPr>
        <w:t>, его компетенция в области управления Учреждением опреде</w:t>
      </w:r>
      <w:r w:rsidR="001149B6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ляются в соответствии с законодательством об образовании и Уставом Учреж</w:t>
      </w:r>
      <w:r w:rsidR="001149B6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дения.</w:t>
      </w:r>
    </w:p>
    <w:p w:rsidR="00C01427" w:rsidRPr="00C01427" w:rsidRDefault="00E36E8F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="00C01427" w:rsidRPr="00C01427">
        <w:rPr>
          <w:sz w:val="28"/>
          <w:szCs w:val="28"/>
        </w:rPr>
        <w:t xml:space="preserve"> несет перед Учреждением ответственность в раз</w:t>
      </w:r>
      <w:r w:rsidR="001149B6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мере убытков, причиненных Учреждению в результате совершения крупной сделки с нарушением требований абзаца первого пункта 13 статьи 9.2</w:t>
      </w:r>
      <w:r w:rsidR="00C01427" w:rsidRPr="00C01427">
        <w:rPr>
          <w:bCs/>
          <w:sz w:val="28"/>
          <w:szCs w:val="28"/>
        </w:rPr>
        <w:t xml:space="preserve"> Феде</w:t>
      </w:r>
      <w:r w:rsidR="001149B6">
        <w:rPr>
          <w:bCs/>
          <w:sz w:val="28"/>
          <w:szCs w:val="28"/>
        </w:rPr>
        <w:t>-</w:t>
      </w:r>
      <w:r w:rsidR="00C01427" w:rsidRPr="00C01427">
        <w:rPr>
          <w:bCs/>
          <w:sz w:val="28"/>
          <w:szCs w:val="28"/>
        </w:rPr>
        <w:t>рального закона от 12 января 1996 года №7-ФЗ «О некоммерческих организа</w:t>
      </w:r>
      <w:r w:rsidR="001149B6">
        <w:rPr>
          <w:bCs/>
          <w:sz w:val="28"/>
          <w:szCs w:val="28"/>
        </w:rPr>
        <w:t>-</w:t>
      </w:r>
      <w:r w:rsidR="00C01427" w:rsidRPr="00C01427">
        <w:rPr>
          <w:bCs/>
          <w:sz w:val="28"/>
          <w:szCs w:val="28"/>
        </w:rPr>
        <w:t>циях»</w:t>
      </w:r>
      <w:r w:rsidR="00C01427" w:rsidRPr="00C01427">
        <w:rPr>
          <w:sz w:val="28"/>
          <w:szCs w:val="28"/>
        </w:rPr>
        <w:t>, независимо от того, была ли эта сделка признана недействительной.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5.3.Коллегиальными органами управления Учреждением являются: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-общее собрание работников Учреждения;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-педагогический совет;</w:t>
      </w:r>
    </w:p>
    <w:p w:rsidR="000B6CBA" w:rsidRDefault="00E36E8F" w:rsidP="000B6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-попечительский совет;</w:t>
      </w:r>
    </w:p>
    <w:p w:rsidR="00E36E8F" w:rsidRPr="00C01427" w:rsidRDefault="00E36E8F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-управляющий совет.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5.4.В состав общего собрания работников Учреждения (далее - общее со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брание работников) входят все работники Учреждения. Общее собрание работ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ников является постоянно действующим органом управления Учреждением. Срок полномочий общего собрания работников не ограничен.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К компетенции общего собрания работников относятся: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-разработка и принятие Устава;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-разработка и принятие правил внутреннего распорядка, правил внутреннего трудового распорядка Учреждения.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Общее собрание работников считается состоявшимся, если на нем при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 xml:space="preserve">сутствуют не менее двух третей списочного состава работников Учреждения. Решения общего </w:t>
      </w:r>
      <w:r w:rsidR="00E0745E">
        <w:rPr>
          <w:sz w:val="28"/>
          <w:szCs w:val="28"/>
        </w:rPr>
        <w:t>собрания работников принимаются</w:t>
      </w:r>
      <w:r w:rsidRPr="00C01427">
        <w:rPr>
          <w:sz w:val="28"/>
          <w:szCs w:val="28"/>
        </w:rPr>
        <w:t xml:space="preserve"> большинством голосов присутствующих членов, оформляются протоколом, который подписывается всеми участниками общего собрания работников.</w:t>
      </w:r>
    </w:p>
    <w:p w:rsidR="00C01427" w:rsidRPr="00C01427" w:rsidRDefault="00E0745E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</w:t>
      </w:r>
      <w:r w:rsidR="00C01427" w:rsidRPr="00C01427">
        <w:rPr>
          <w:sz w:val="28"/>
          <w:szCs w:val="28"/>
        </w:rPr>
        <w:t xml:space="preserve"> работников не обладает самостоятельным правом высту</w:t>
      </w:r>
      <w:r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пления от имени Учреждения. Общее собрание работников осуществляет свою деятельность на основе положения, утвержденного Учреждением.</w:t>
      </w:r>
    </w:p>
    <w:p w:rsidR="00C01427" w:rsidRPr="00C01427" w:rsidRDefault="00C01427" w:rsidP="00E0745E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5.5.Педагогический совет </w:t>
      </w:r>
      <w:r w:rsidR="00E0745E">
        <w:rPr>
          <w:sz w:val="28"/>
          <w:szCs w:val="28"/>
        </w:rPr>
        <w:t xml:space="preserve">Учреждения рассматривает основные </w:t>
      </w:r>
      <w:r w:rsidRPr="00C01427">
        <w:rPr>
          <w:sz w:val="28"/>
          <w:szCs w:val="28"/>
        </w:rPr>
        <w:t xml:space="preserve">вопросы образовательного </w:t>
      </w:r>
      <w:r w:rsidR="00E0745E">
        <w:rPr>
          <w:sz w:val="28"/>
          <w:szCs w:val="28"/>
        </w:rPr>
        <w:t>процесса. В процессе заседаний педагогического совета Уч-</w:t>
      </w:r>
      <w:r w:rsidRPr="00C01427">
        <w:rPr>
          <w:sz w:val="28"/>
          <w:szCs w:val="28"/>
        </w:rPr>
        <w:t>реждения обобщается и анализируется опыт работы педагогического коллек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 xml:space="preserve">тива Учреждения, разрабатывается инновационная методика осуществления образовательного процесса. Темы заседаний вносятся в учебно-воспитательный план Учреждения на год, утверждаемый </w:t>
      </w:r>
      <w:r w:rsidR="00E0745E">
        <w:rPr>
          <w:sz w:val="28"/>
          <w:szCs w:val="28"/>
        </w:rPr>
        <w:t>директором Учреждения</w:t>
      </w:r>
      <w:r w:rsidRPr="00C01427">
        <w:rPr>
          <w:sz w:val="28"/>
          <w:szCs w:val="28"/>
        </w:rPr>
        <w:t xml:space="preserve">. На заседание педагогического совета Учреждения с правом совещательного голоса могут приглашаться родители (законные представители) </w:t>
      </w:r>
      <w:r w:rsidR="00E0745E">
        <w:rPr>
          <w:sz w:val="28"/>
          <w:szCs w:val="28"/>
        </w:rPr>
        <w:t>обучающихся</w:t>
      </w:r>
      <w:r w:rsidRPr="00C01427">
        <w:rPr>
          <w:sz w:val="28"/>
          <w:szCs w:val="28"/>
        </w:rPr>
        <w:t>. Педагогичес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 xml:space="preserve">кий совет Учреждения является постоянно действующим органом </w:t>
      </w:r>
      <w:r w:rsidR="00E36E8F">
        <w:rPr>
          <w:sz w:val="28"/>
          <w:szCs w:val="28"/>
        </w:rPr>
        <w:t>управления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lastRenderedPageBreak/>
        <w:t>Учреждением. Срок полномочий состава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педагогического совета Учреждения не ограничен.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К компетенции педагогического совета Учреждения относятся: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-определение стратегии образовательного процесса;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-выбор, анализ образовательных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программ, рассмотрение и утверждение рабочих образовательных программ, разработанных в соответствии с требова-ниями федерального государственного образовательного стандарта;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-рассмотрение всех вопросов деятельности Учреждения, связанных с методикой, содержанием, формами и методами образовательного и воспита-тельного процессов и утверждение принятых по ним решений;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-разработка и утверждение перечня платных образовательных и иных услуг, оказываемых Учреждением;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</w:t>
      </w:r>
      <w:r w:rsidR="00E36E8F">
        <w:rPr>
          <w:sz w:val="28"/>
          <w:szCs w:val="28"/>
        </w:rPr>
        <w:t>рассмотрение ежегодных отчетов директора Учреждения</w:t>
      </w:r>
      <w:r w:rsidRPr="00C01427">
        <w:rPr>
          <w:sz w:val="28"/>
          <w:szCs w:val="28"/>
        </w:rPr>
        <w:t xml:space="preserve"> о результатах учебно-воспитательной работы;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-утверждение программы деятельности Учреждения на очередной учебный год.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Членами педагогического совета Учреждения являются все педагоги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ческие работники Учреждения. Председателем педагогического совета Учреж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 xml:space="preserve">дения является </w:t>
      </w:r>
      <w:r w:rsidR="00E36E8F">
        <w:rPr>
          <w:sz w:val="28"/>
          <w:szCs w:val="28"/>
        </w:rPr>
        <w:t>директор Учреждения</w:t>
      </w:r>
      <w:r w:rsidRPr="00C01427">
        <w:rPr>
          <w:sz w:val="28"/>
          <w:szCs w:val="28"/>
        </w:rPr>
        <w:t>, который своим приказом назначает секретаря педагогического совета Учреждения. Заседания педагогического совета Учреждения проводятся не реже одного раза в квартал и считаются правомочными, если на них присутствуют не менее двух третей членов общего состава педагогического совета Учреждения. Решения педагогического совета Учреждения принимаются большинством голосов присутствующих членов, оформляются протоколами,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которые подписываются всеми участниками заседания. Решения педагогического совета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Учреждения являются обязатель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 xml:space="preserve">ными для исполнения всеми сотрудниками Учреждения.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Педагогический совет Учреждения не обладает самостоятельным правом выступления от имени Учреждения.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Педагогический совет Учреждения осуществляет свою деятельность на основе утвержденного Учреждением положения.</w:t>
      </w:r>
    </w:p>
    <w:p w:rsidR="005D3B58" w:rsidRPr="00C01427" w:rsidRDefault="00C01427" w:rsidP="00E0745E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5.6.Попечительский совет Учреждения создается в целях обеспечения наилучших условий обучения и воспитания детей, а также условий работы пе</w:t>
      </w:r>
      <w:r w:rsidR="00255339">
        <w:rPr>
          <w:sz w:val="28"/>
          <w:szCs w:val="28"/>
        </w:rPr>
        <w:t>-</w:t>
      </w:r>
      <w:r w:rsidRPr="00C01427">
        <w:rPr>
          <w:sz w:val="28"/>
          <w:szCs w:val="28"/>
        </w:rPr>
        <w:t>дагогических работников. В состав попечительского совета Учреждения могут входить участники образовательного процесса и иные лица, заинтересованные в совершенствовании деятельности и развитии Учреждения. Попечительский совет Учреждения является постоянно действующим органом управления Уч</w:t>
      </w:r>
      <w:r w:rsidR="001149B6">
        <w:rPr>
          <w:sz w:val="28"/>
          <w:szCs w:val="28"/>
        </w:rPr>
        <w:t>-</w:t>
      </w:r>
      <w:r w:rsidRPr="00C01427">
        <w:rPr>
          <w:sz w:val="28"/>
          <w:szCs w:val="28"/>
        </w:rPr>
        <w:t>режден</w:t>
      </w:r>
      <w:r w:rsidR="00E0745E">
        <w:rPr>
          <w:sz w:val="28"/>
          <w:szCs w:val="28"/>
        </w:rPr>
        <w:t>ием. Срок полномочий состава по</w:t>
      </w:r>
      <w:r w:rsidRPr="00C01427">
        <w:rPr>
          <w:sz w:val="28"/>
          <w:szCs w:val="28"/>
        </w:rPr>
        <w:t>печительского совета Учреждения составляет 5 лет.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К компетенции попечительского совета Учреждения относятся: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-привлечение внебюджетных средств в целях обеспечения деятельности и развития Учреждения;</w:t>
      </w:r>
    </w:p>
    <w:p w:rsid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-содействие в организации и улучшении условий труда педагогических и других работников Учреждения;</w:t>
      </w:r>
    </w:p>
    <w:p w:rsidR="008E2CCC" w:rsidRDefault="008E2CCC" w:rsidP="00C01427">
      <w:pPr>
        <w:ind w:firstLine="709"/>
        <w:jc w:val="both"/>
        <w:rPr>
          <w:sz w:val="28"/>
          <w:szCs w:val="28"/>
        </w:rPr>
      </w:pPr>
      <w:r w:rsidRPr="008E2CCC">
        <w:rPr>
          <w:sz w:val="28"/>
          <w:szCs w:val="28"/>
        </w:rPr>
        <w:t>-содействие в организации конкурсов, отчетных концертов, выставок,</w:t>
      </w:r>
    </w:p>
    <w:p w:rsidR="00C01427" w:rsidRDefault="00C01427" w:rsidP="008E2CCC">
      <w:pPr>
        <w:jc w:val="both"/>
        <w:rPr>
          <w:sz w:val="28"/>
          <w:szCs w:val="28"/>
        </w:rPr>
      </w:pPr>
      <w:r w:rsidRPr="00C01427">
        <w:rPr>
          <w:sz w:val="28"/>
          <w:szCs w:val="28"/>
        </w:rPr>
        <w:lastRenderedPageBreak/>
        <w:t>постановок спектаклей, иных массовых мероприятий, проводимых в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Учрежде-нии;</w:t>
      </w:r>
    </w:p>
    <w:p w:rsidR="001149B6" w:rsidRDefault="001149B6" w:rsidP="00E36E8F">
      <w:pPr>
        <w:ind w:firstLine="709"/>
        <w:jc w:val="both"/>
        <w:rPr>
          <w:sz w:val="28"/>
          <w:szCs w:val="28"/>
        </w:rPr>
      </w:pPr>
      <w:r w:rsidRPr="001149B6">
        <w:rPr>
          <w:sz w:val="28"/>
          <w:szCs w:val="28"/>
        </w:rPr>
        <w:t>-содействие в совершенствовании материально-технической базы Учреж-</w:t>
      </w:r>
    </w:p>
    <w:p w:rsidR="00C01427" w:rsidRPr="00C01427" w:rsidRDefault="00C01427" w:rsidP="001149B6">
      <w:pPr>
        <w:jc w:val="both"/>
        <w:rPr>
          <w:sz w:val="28"/>
          <w:szCs w:val="28"/>
        </w:rPr>
      </w:pPr>
      <w:r w:rsidRPr="00C01427">
        <w:rPr>
          <w:sz w:val="28"/>
          <w:szCs w:val="28"/>
        </w:rPr>
        <w:t>дения, благоустройстве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его помещений и территории.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Заседания попечительского совета Учреждения проводятся по мере необ</w:t>
      </w:r>
      <w:r w:rsidR="00985439">
        <w:rPr>
          <w:sz w:val="28"/>
          <w:szCs w:val="28"/>
        </w:rPr>
        <w:t>-</w:t>
      </w:r>
      <w:r w:rsidRPr="00C01427">
        <w:rPr>
          <w:sz w:val="28"/>
          <w:szCs w:val="28"/>
        </w:rPr>
        <w:t>ходимости,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но не реже двух раз в год и считаются правомочными, если на них присутствуют не менее двух третей членов от общего состава попечительского совета Учреждения. Решения попечительского совета Учреждения принима</w:t>
      </w:r>
      <w:r w:rsidR="00985439">
        <w:rPr>
          <w:sz w:val="28"/>
          <w:szCs w:val="28"/>
        </w:rPr>
        <w:t>-</w:t>
      </w:r>
      <w:r w:rsidRPr="00C01427">
        <w:rPr>
          <w:sz w:val="28"/>
          <w:szCs w:val="28"/>
        </w:rPr>
        <w:t>ются большинством голосов присутствующих членов, оформляются протоко</w:t>
      </w:r>
      <w:r w:rsidR="00985439">
        <w:rPr>
          <w:sz w:val="28"/>
          <w:szCs w:val="28"/>
        </w:rPr>
        <w:t>-</w:t>
      </w:r>
      <w:r w:rsidRPr="00C01427">
        <w:rPr>
          <w:sz w:val="28"/>
          <w:szCs w:val="28"/>
        </w:rPr>
        <w:t>лами, которые подписываются председателеми секретарем попечительского совета Учреждения и являются основаниями для принятия управленческих решений в Учреждении.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Председатель</w:t>
      </w:r>
      <w:r w:rsidR="00156FD6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попечительского совета Учреждения избирается путем открытого голосования членами попечительского совета.</w:t>
      </w:r>
    </w:p>
    <w:p w:rsid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Попечительский совет Учреждения не обладает самостоятельным правом выступления от имени Учреждения. Попечительский совет Учреждения осу</w:t>
      </w:r>
      <w:r w:rsidR="00985439">
        <w:rPr>
          <w:sz w:val="28"/>
          <w:szCs w:val="28"/>
        </w:rPr>
        <w:t>-</w:t>
      </w:r>
      <w:r w:rsidRPr="00C01427">
        <w:rPr>
          <w:sz w:val="28"/>
          <w:szCs w:val="28"/>
        </w:rPr>
        <w:t>ществляет свою деятельность на основе утвержденного Учреждением поло</w:t>
      </w:r>
      <w:r w:rsidR="00985439">
        <w:rPr>
          <w:sz w:val="28"/>
          <w:szCs w:val="28"/>
        </w:rPr>
        <w:t>-</w:t>
      </w:r>
      <w:r w:rsidRPr="00C01427">
        <w:rPr>
          <w:sz w:val="28"/>
          <w:szCs w:val="28"/>
        </w:rPr>
        <w:t>жения.</w:t>
      </w:r>
    </w:p>
    <w:p w:rsidR="00E36E8F" w:rsidRPr="00E36E8F" w:rsidRDefault="00E36E8F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E36E8F">
        <w:rPr>
          <w:sz w:val="28"/>
          <w:szCs w:val="28"/>
        </w:rPr>
        <w:t>.</w:t>
      </w:r>
      <w:r>
        <w:rPr>
          <w:sz w:val="28"/>
          <w:szCs w:val="28"/>
        </w:rPr>
        <w:t>Управляющий</w:t>
      </w:r>
      <w:r w:rsidRPr="00E36E8F">
        <w:rPr>
          <w:sz w:val="28"/>
          <w:szCs w:val="28"/>
        </w:rPr>
        <w:t xml:space="preserve"> совет Учреждения создается в целях </w:t>
      </w:r>
      <w:r>
        <w:rPr>
          <w:sz w:val="28"/>
          <w:szCs w:val="28"/>
        </w:rPr>
        <w:t>обеспечения фун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кционирования и развития Учреждения</w:t>
      </w:r>
      <w:r w:rsidRPr="00E36E8F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>дения могут входить участники образовательного процесса и иные лица, заин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 xml:space="preserve">тересованные в совершенствовании деятельности и развитии Учреждения. </w:t>
      </w:r>
      <w:r>
        <w:rPr>
          <w:sz w:val="28"/>
          <w:szCs w:val="28"/>
        </w:rPr>
        <w:t>Уп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равляющий</w:t>
      </w:r>
      <w:r w:rsidRPr="00E36E8F">
        <w:rPr>
          <w:sz w:val="28"/>
          <w:szCs w:val="28"/>
        </w:rPr>
        <w:t xml:space="preserve"> совет Учреждения является постояннодействующим органом упра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 xml:space="preserve">вления Учреждением. Срок полномочий состава </w:t>
      </w:r>
      <w:r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>дения составляет 5 лет.</w:t>
      </w:r>
    </w:p>
    <w:p w:rsidR="00E36E8F" w:rsidRPr="00E36E8F" w:rsidRDefault="00E36E8F" w:rsidP="00E36E8F">
      <w:pPr>
        <w:ind w:firstLine="709"/>
        <w:jc w:val="both"/>
        <w:rPr>
          <w:sz w:val="28"/>
          <w:szCs w:val="28"/>
        </w:rPr>
      </w:pPr>
      <w:r w:rsidRPr="00E36E8F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Учреждения относятся:</w:t>
      </w:r>
    </w:p>
    <w:p w:rsidR="00E36E8F" w:rsidRDefault="00E36E8F" w:rsidP="00E36E8F">
      <w:pPr>
        <w:ind w:firstLine="709"/>
        <w:jc w:val="both"/>
        <w:rPr>
          <w:sz w:val="28"/>
          <w:szCs w:val="28"/>
        </w:rPr>
      </w:pPr>
      <w:r w:rsidRPr="00E36E8F">
        <w:rPr>
          <w:sz w:val="28"/>
          <w:szCs w:val="28"/>
        </w:rPr>
        <w:t>-</w:t>
      </w:r>
      <w:r>
        <w:rPr>
          <w:sz w:val="28"/>
          <w:szCs w:val="28"/>
        </w:rPr>
        <w:t>согласование компонентов государственного стандарта общего образо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вания и профилей обучения</w:t>
      </w:r>
      <w:r w:rsidR="0006668E">
        <w:rPr>
          <w:sz w:val="28"/>
          <w:szCs w:val="28"/>
        </w:rPr>
        <w:t>;</w:t>
      </w:r>
    </w:p>
    <w:p w:rsidR="00E36E8F" w:rsidRDefault="004B458A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программы развития Учреждения</w:t>
      </w:r>
      <w:r w:rsidR="00E36E8F" w:rsidRPr="00E36E8F">
        <w:rPr>
          <w:sz w:val="28"/>
          <w:szCs w:val="28"/>
        </w:rPr>
        <w:t>;</w:t>
      </w:r>
    </w:p>
    <w:p w:rsidR="004B458A" w:rsidRDefault="004B458A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-согласование </w:t>
      </w:r>
      <w:r w:rsidRPr="004B458A">
        <w:rPr>
          <w:sz w:val="28"/>
          <w:szCs w:val="28"/>
        </w:rPr>
        <w:t>списка учебников в соответствии с утвержденным феде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 перечнем учебников, рекомендованных к использованию при реали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</w:t>
      </w:r>
      <w:r>
        <w:rPr>
          <w:sz w:val="28"/>
          <w:szCs w:val="28"/>
        </w:rPr>
        <w:t>;</w:t>
      </w:r>
    </w:p>
    <w:p w:rsidR="005D3B58" w:rsidRDefault="005D3B58" w:rsidP="005D3B58">
      <w:pPr>
        <w:ind w:firstLine="709"/>
        <w:jc w:val="both"/>
        <w:rPr>
          <w:sz w:val="28"/>
          <w:szCs w:val="28"/>
        </w:rPr>
      </w:pPr>
      <w:r w:rsidRPr="005D3B58">
        <w:rPr>
          <w:sz w:val="28"/>
          <w:szCs w:val="28"/>
        </w:rPr>
        <w:t>-рассмотрение жалоб и заявлений обучающихся, родителей (законных представителей) на действия (бездействие) педагогических и иных работников</w:t>
      </w:r>
    </w:p>
    <w:p w:rsidR="004B458A" w:rsidRDefault="004B458A" w:rsidP="005D3B58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привлечению внебюджетных средств в целях обеспечения деятельности </w:t>
      </w:r>
      <w:r w:rsidR="00255339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развития Учреждения;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-согласование решений о распределении средств стимулирующей части фонда оплаты труда Учреждения;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-заслушивание отчета директора Учреждения по итогам учебного и финансового года;</w:t>
      </w:r>
    </w:p>
    <w:p w:rsidR="008E2CCC" w:rsidRDefault="004B458A" w:rsidP="008E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вопросов создания здоровых и безопасных условий обучения и воспитания в Учреждении.</w:t>
      </w:r>
    </w:p>
    <w:p w:rsidR="00E36E8F" w:rsidRPr="00E36E8F" w:rsidRDefault="00E36E8F" w:rsidP="004B458A">
      <w:pPr>
        <w:ind w:firstLine="709"/>
        <w:jc w:val="both"/>
        <w:rPr>
          <w:sz w:val="28"/>
          <w:szCs w:val="28"/>
        </w:rPr>
      </w:pPr>
      <w:r w:rsidRPr="00E36E8F">
        <w:rPr>
          <w:sz w:val="28"/>
          <w:szCs w:val="28"/>
        </w:rPr>
        <w:lastRenderedPageBreak/>
        <w:t xml:space="preserve">Заседания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Учреждения проводятся по мере необхо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>димости,</w:t>
      </w:r>
      <w:r w:rsidR="00156FD6">
        <w:rPr>
          <w:sz w:val="28"/>
          <w:szCs w:val="28"/>
        </w:rPr>
        <w:t xml:space="preserve"> </w:t>
      </w:r>
      <w:r w:rsidRPr="00E36E8F">
        <w:rPr>
          <w:sz w:val="28"/>
          <w:szCs w:val="28"/>
        </w:rPr>
        <w:t xml:space="preserve">но не реже двух раз в год и считаются правомочными, если на них присутствуют не менее двух третей членов от общего состава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Учреждения. Решения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Учреждения принимаются большинством голосов присутствующих членов, оформляются протоколами, которые подписываются председателем</w:t>
      </w:r>
      <w:r w:rsidR="00156FD6">
        <w:rPr>
          <w:sz w:val="28"/>
          <w:szCs w:val="28"/>
        </w:rPr>
        <w:t xml:space="preserve"> </w:t>
      </w:r>
      <w:r w:rsidRPr="00E36E8F">
        <w:rPr>
          <w:sz w:val="28"/>
          <w:szCs w:val="28"/>
        </w:rPr>
        <w:t xml:space="preserve">и секретарем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Учреждения и являются основаниями для принятия управленческих решений в Учреждении.</w:t>
      </w:r>
      <w:r w:rsidR="00156FD6">
        <w:rPr>
          <w:sz w:val="28"/>
          <w:szCs w:val="28"/>
        </w:rPr>
        <w:t xml:space="preserve"> </w:t>
      </w:r>
      <w:r w:rsidRPr="00E36E8F">
        <w:rPr>
          <w:sz w:val="28"/>
          <w:szCs w:val="28"/>
        </w:rPr>
        <w:t>Председатель</w:t>
      </w:r>
      <w:r w:rsidR="00156FD6">
        <w:rPr>
          <w:sz w:val="28"/>
          <w:szCs w:val="28"/>
        </w:rPr>
        <w:t xml:space="preserve"> </w:t>
      </w:r>
      <w:r w:rsidR="004B458A">
        <w:rPr>
          <w:sz w:val="28"/>
          <w:szCs w:val="28"/>
        </w:rPr>
        <w:t xml:space="preserve">управляющего </w:t>
      </w:r>
      <w:r w:rsidRPr="00E36E8F">
        <w:rPr>
          <w:sz w:val="28"/>
          <w:szCs w:val="28"/>
        </w:rPr>
        <w:t xml:space="preserve">совета Учреждения избирается путем открытого голосования членами </w:t>
      </w:r>
      <w:r w:rsidR="004B458A">
        <w:rPr>
          <w:sz w:val="28"/>
          <w:szCs w:val="28"/>
        </w:rPr>
        <w:t xml:space="preserve">управляющего </w:t>
      </w:r>
      <w:r w:rsidRPr="00E36E8F">
        <w:rPr>
          <w:sz w:val="28"/>
          <w:szCs w:val="28"/>
        </w:rPr>
        <w:t>совета.</w:t>
      </w:r>
    </w:p>
    <w:p w:rsidR="00E36E8F" w:rsidRPr="00E36E8F" w:rsidRDefault="004B458A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E36E8F" w:rsidRPr="00E36E8F">
        <w:rPr>
          <w:sz w:val="28"/>
          <w:szCs w:val="28"/>
        </w:rPr>
        <w:t xml:space="preserve"> совет Учреждения не обладает самостоятельным правом выступления от имени Учреждения. </w:t>
      </w:r>
      <w:r>
        <w:rPr>
          <w:sz w:val="28"/>
          <w:szCs w:val="28"/>
        </w:rPr>
        <w:t xml:space="preserve">Управляющий </w:t>
      </w:r>
      <w:r w:rsidR="00E36E8F" w:rsidRPr="00E36E8F">
        <w:rPr>
          <w:sz w:val="28"/>
          <w:szCs w:val="28"/>
        </w:rPr>
        <w:t>совет Учреждения осу</w:t>
      </w:r>
      <w:r w:rsidR="00985439">
        <w:rPr>
          <w:sz w:val="28"/>
          <w:szCs w:val="28"/>
        </w:rPr>
        <w:t>-</w:t>
      </w:r>
      <w:r w:rsidR="00E36E8F" w:rsidRPr="00E36E8F">
        <w:rPr>
          <w:sz w:val="28"/>
          <w:szCs w:val="28"/>
        </w:rPr>
        <w:t>ществляет свою деятельность на основе утвержденного Учреждением поло</w:t>
      </w:r>
      <w:r w:rsidR="00985439">
        <w:rPr>
          <w:sz w:val="28"/>
          <w:szCs w:val="28"/>
        </w:rPr>
        <w:t>-</w:t>
      </w:r>
      <w:r w:rsidR="00E36E8F" w:rsidRPr="00E36E8F">
        <w:rPr>
          <w:sz w:val="28"/>
          <w:szCs w:val="28"/>
        </w:rPr>
        <w:t>жения.</w:t>
      </w:r>
    </w:p>
    <w:p w:rsidR="00985439" w:rsidRDefault="00985439" w:rsidP="001149B6">
      <w:pPr>
        <w:rPr>
          <w:sz w:val="28"/>
          <w:szCs w:val="28"/>
        </w:rPr>
      </w:pPr>
    </w:p>
    <w:p w:rsidR="004B458A" w:rsidRPr="004B458A" w:rsidRDefault="004B458A" w:rsidP="004B458A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6.Участники образовательного процесса,</w:t>
      </w:r>
    </w:p>
    <w:p w:rsidR="004B458A" w:rsidRPr="004B458A" w:rsidRDefault="004B458A" w:rsidP="004B458A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их права и обязанности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6.1.Участниками образовательного процесса являются педагогические работники Учреждения, </w:t>
      </w:r>
      <w:r>
        <w:rPr>
          <w:sz w:val="28"/>
          <w:szCs w:val="28"/>
        </w:rPr>
        <w:t>обучающиеся</w:t>
      </w:r>
      <w:r w:rsidRPr="004B458A">
        <w:rPr>
          <w:sz w:val="28"/>
          <w:szCs w:val="28"/>
        </w:rPr>
        <w:t xml:space="preserve"> и их родители (законные представители). 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6.2.Взаимоотношения участников образовательного процесса строятся на основе сотрудничества, уважения личности, приоритета общечеловеческих ценностей. 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6.3.Права работников Учреждения определяются в соответствии с трудо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 xml:space="preserve">вым законодательством Российской Федерации. 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</w:t>
      </w:r>
      <w:r>
        <w:rPr>
          <w:sz w:val="28"/>
          <w:szCs w:val="28"/>
        </w:rPr>
        <w:t>.4.На педагогическую работу в</w:t>
      </w:r>
      <w:r w:rsidR="00156F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4B458A">
        <w:rPr>
          <w:sz w:val="28"/>
          <w:szCs w:val="28"/>
        </w:rPr>
        <w:t xml:space="preserve"> принимаются лица,</w:t>
      </w:r>
      <w:r w:rsidR="00156FD6"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имею-щие среднее профессиональное или высшее образование и отвечающие квали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фикационным требованиям, указанным в квалификационных справочниках, и (или) профессиональным стандартам.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К педагогической деятельности не допускаются лица: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-лишенные права занимать</w:t>
      </w:r>
      <w:r>
        <w:rPr>
          <w:sz w:val="28"/>
          <w:szCs w:val="28"/>
        </w:rPr>
        <w:t>ся педагогической деятельностью в</w:t>
      </w:r>
      <w:r w:rsidRPr="004B458A">
        <w:rPr>
          <w:sz w:val="28"/>
          <w:szCs w:val="28"/>
        </w:rPr>
        <w:t>соответст-вии со вступившим в законную силу приговором суда;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-имеющие или имевшие судимость, подвергавшиеся  уголовному  пресле-дованию (за исключением лиц, уголовное преследование в отношении</w:t>
      </w:r>
      <w:r>
        <w:rPr>
          <w:sz w:val="28"/>
          <w:szCs w:val="28"/>
        </w:rPr>
        <w:t xml:space="preserve">  которых</w:t>
      </w:r>
    </w:p>
    <w:p w:rsidR="004B458A" w:rsidRPr="004B458A" w:rsidRDefault="004B458A" w:rsidP="004B458A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прекращено по реабилитирующим основаниям) за преступления против жизни и здоровья, свободы, чести и достоинства личности (за исключением незакон-ной госпитализации в медицинскую организацию, оказывающую психиатричес-кую помощь в стационарных условиях, и клеветы), половой неприкосновеннос-ти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 w:rsidR="00985439">
        <w:rPr>
          <w:sz w:val="28"/>
          <w:szCs w:val="28"/>
        </w:rPr>
        <w:t>мира и безопасности человечества, а также против  общественной безопасности, за ис</w:t>
      </w:r>
      <w:r w:rsidRPr="004B458A">
        <w:rPr>
          <w:sz w:val="28"/>
          <w:szCs w:val="28"/>
        </w:rPr>
        <w:t>ключением случаев, предусмотренных абза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цем восьмым настоящего пункта;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-имеющие неснятую или непогашенную судимость за иные умышленные тяжкие и особо тяжкие преступления, не указанные в абзаце четвертом настоящего пункта;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-признанные недееспособными в установленном федеральным законом порядке;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-имеющие заболевания, предусмотренные перечнем, утверждаемым феде</w:t>
      </w:r>
      <w:r w:rsidR="001149B6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 органом исполнительной власти, осуществляющим функции по выра</w:t>
      </w:r>
      <w:r w:rsidR="001149B6">
        <w:rPr>
          <w:sz w:val="28"/>
          <w:szCs w:val="28"/>
        </w:rPr>
        <w:t>-</w:t>
      </w:r>
      <w:r w:rsidRPr="004B458A">
        <w:rPr>
          <w:sz w:val="28"/>
          <w:szCs w:val="28"/>
        </w:rPr>
        <w:t>ботке государственной политики и нормативно-правовому регулированию в области здравоохранения.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Лица из числа указанных в абзаце четвертом настоящего пункта,  имев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шие судимость за совершение преступлений небольшой тяжести и преступле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ний средней тяжести против жизни и здоровья, свободы, чести и достоинства личности (за исключением незаконной госпитализации в медицинскую органи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</w:t>
      </w:r>
      <w:r>
        <w:rPr>
          <w:sz w:val="28"/>
          <w:szCs w:val="28"/>
        </w:rPr>
        <w:t xml:space="preserve"> мира ибезопасности человечества,</w:t>
      </w:r>
      <w:r w:rsidRPr="004B458A">
        <w:rPr>
          <w:sz w:val="28"/>
          <w:szCs w:val="28"/>
        </w:rPr>
        <w:t xml:space="preserve">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ниям, могут быть допущены к педагогической деятельности при наличии реше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ния комиссии по делам несовершеннолетних и защите их прав, созданной выс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шим исполнительным органом государственной власти Краснодарского края, о допуске их к педагогической деятельности.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Педагогический работник должен быть отстранен от работы (не допущен к работе) при получении Учреждением от правоохранительных органов све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 xml:space="preserve">дений о том, что данный работник подвергается уголовному преследованию за преступления, указанные в абзацах четвертом и пятом пункта 6.4 Устава. Педагогический работник должен быть отстранен от работы (не допущен к работе) на весь период производства  по уголовному делу </w:t>
      </w:r>
      <w:r>
        <w:rPr>
          <w:sz w:val="28"/>
          <w:szCs w:val="28"/>
        </w:rPr>
        <w:t>до</w:t>
      </w:r>
      <w:r w:rsidRPr="004B458A">
        <w:rPr>
          <w:sz w:val="28"/>
          <w:szCs w:val="28"/>
        </w:rPr>
        <w:t xml:space="preserve"> егопрекращениялибо до вступления в силу приговора суда.</w:t>
      </w:r>
    </w:p>
    <w:p w:rsidR="004B458A" w:rsidRDefault="004B458A" w:rsidP="006F0D25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Педагогические работники Учреждения обязаны проходить в соот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ветствии с трудовым законодательством предварительные при поступлении на работу и периодические медицинские осмотры, а также внеочередные меди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цинские осмотры по направлению работодателя. Иные работники Учреждения проходят обязательные предварительные (при поступлении на работу) и перио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дические медици</w:t>
      </w:r>
      <w:r w:rsidR="00985439">
        <w:rPr>
          <w:sz w:val="28"/>
          <w:szCs w:val="28"/>
        </w:rPr>
        <w:t xml:space="preserve">нские осмотры (обследования) за счет </w:t>
      </w:r>
      <w:r w:rsidRPr="004B458A">
        <w:rPr>
          <w:sz w:val="28"/>
          <w:szCs w:val="28"/>
        </w:rPr>
        <w:t>средств</w:t>
      </w:r>
      <w:r w:rsidR="00156FD6"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работодателя.</w:t>
      </w:r>
    </w:p>
    <w:p w:rsidR="005D3B58" w:rsidRDefault="005D3B58" w:rsidP="005D3B58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5D3B58">
        <w:rPr>
          <w:sz w:val="28"/>
          <w:szCs w:val="28"/>
        </w:rPr>
        <w:t>6.5.Отношения работника с Учреждением регулируются трудовым дого-вором, условия которого не могут противоречить трудовому законодательству</w:t>
      </w:r>
    </w:p>
    <w:p w:rsidR="004B458A" w:rsidRPr="004B458A" w:rsidRDefault="004B458A" w:rsidP="005D3B58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>Российской Федерации.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6.6.Педагогические работники Учреждения имеют право на: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-свободу</w:t>
      </w:r>
      <w:r w:rsidRPr="006F0D25">
        <w:rPr>
          <w:sz w:val="28"/>
          <w:szCs w:val="28"/>
        </w:rPr>
        <w:t xml:space="preserve"> преподавания, свободное </w:t>
      </w:r>
      <w:r>
        <w:rPr>
          <w:sz w:val="28"/>
          <w:szCs w:val="28"/>
        </w:rPr>
        <w:t>выражение своего мнения, свободу</w:t>
      </w:r>
      <w:r w:rsidRPr="006F0D25">
        <w:rPr>
          <w:sz w:val="28"/>
          <w:szCs w:val="28"/>
        </w:rPr>
        <w:t xml:space="preserve"> от вмешательства в профессиональную деятельность;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-свободу</w:t>
      </w:r>
      <w:r w:rsidRPr="006F0D25">
        <w:rPr>
          <w:sz w:val="28"/>
          <w:szCs w:val="28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1149B6" w:rsidRDefault="001149B6" w:rsidP="006F0D25">
      <w:pPr>
        <w:ind w:firstLine="709"/>
        <w:jc w:val="both"/>
        <w:rPr>
          <w:sz w:val="28"/>
          <w:szCs w:val="28"/>
        </w:rPr>
      </w:pPr>
      <w:r w:rsidRPr="001149B6">
        <w:rPr>
          <w:sz w:val="28"/>
          <w:szCs w:val="28"/>
        </w:rPr>
        <w:t>-выбор учебников, учебных пособий, материалов и иных средств обуче-</w:t>
      </w:r>
    </w:p>
    <w:p w:rsidR="006F0D25" w:rsidRPr="006F0D25" w:rsidRDefault="006F0D25" w:rsidP="001149B6">
      <w:pPr>
        <w:jc w:val="both"/>
        <w:rPr>
          <w:sz w:val="28"/>
          <w:szCs w:val="28"/>
        </w:rPr>
      </w:pPr>
      <w:r w:rsidRPr="006F0D25">
        <w:rPr>
          <w:sz w:val="28"/>
          <w:szCs w:val="28"/>
        </w:rPr>
        <w:lastRenderedPageBreak/>
        <w:t>ния и воспитания в соответствии с образовательной программой и в порядке, установленном законодательством об образовании;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</w:t>
      </w:r>
      <w:r w:rsidR="001149B6">
        <w:rPr>
          <w:sz w:val="28"/>
          <w:szCs w:val="28"/>
        </w:rPr>
        <w:t>-</w:t>
      </w:r>
      <w:r w:rsidRPr="006F0D25">
        <w:rPr>
          <w:sz w:val="28"/>
          <w:szCs w:val="28"/>
        </w:rPr>
        <w:t>вательных программ;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>осуществление научной, научно-технической, творческой, исследова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тельской деятельности, участие в экспериментальной и международной дея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тельности, разработках и во внедрении инноваций;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>
        <w:rPr>
          <w:sz w:val="28"/>
          <w:szCs w:val="28"/>
        </w:rPr>
        <w:t xml:space="preserve">Учреждения </w:t>
      </w:r>
      <w:r w:rsidRPr="006F0D25">
        <w:rPr>
          <w:sz w:val="28"/>
          <w:szCs w:val="28"/>
        </w:rPr>
        <w:t>к информационно-телекоммуникационным сетям и базам данных, учебным и методическим материалам, музейным фондам, материально-техни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ческим средствам обеспечения образовательной деятельности, необходимым для качественного осуществления педагогической, научной или исследова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тельской деятельности в </w:t>
      </w:r>
      <w:r>
        <w:rPr>
          <w:sz w:val="28"/>
          <w:szCs w:val="28"/>
        </w:rPr>
        <w:t>Учреждении</w:t>
      </w:r>
      <w:r w:rsidRPr="006F0D25">
        <w:rPr>
          <w:sz w:val="28"/>
          <w:szCs w:val="28"/>
        </w:rPr>
        <w:t>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бесплатное пользование образовательными, методическими и научными услугами </w:t>
      </w:r>
      <w:r>
        <w:rPr>
          <w:sz w:val="28"/>
          <w:szCs w:val="28"/>
        </w:rPr>
        <w:t>Учреждения</w:t>
      </w:r>
      <w:r w:rsidRPr="006F0D25">
        <w:rPr>
          <w:sz w:val="28"/>
          <w:szCs w:val="28"/>
        </w:rPr>
        <w:t>, в порядке, установленном законодательством Рос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сийской Федерации или локальными нормативными актами;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Учреждением</w:t>
      </w:r>
      <w:r w:rsidRPr="006F0D25">
        <w:rPr>
          <w:sz w:val="28"/>
          <w:szCs w:val="28"/>
        </w:rPr>
        <w:t>, в том числе в ко</w:t>
      </w:r>
      <w:r>
        <w:rPr>
          <w:sz w:val="28"/>
          <w:szCs w:val="28"/>
        </w:rPr>
        <w:t>ллегиальных</w:t>
      </w:r>
      <w:r w:rsidR="00156FD6">
        <w:rPr>
          <w:sz w:val="28"/>
          <w:szCs w:val="28"/>
        </w:rPr>
        <w:t xml:space="preserve"> </w:t>
      </w:r>
      <w:r>
        <w:rPr>
          <w:sz w:val="28"/>
          <w:szCs w:val="28"/>
        </w:rPr>
        <w:t>орга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нах управления Учреждением;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участие в обсуждении вопросов, относящихся к деятельности </w:t>
      </w:r>
      <w:r>
        <w:rPr>
          <w:sz w:val="28"/>
          <w:szCs w:val="28"/>
        </w:rPr>
        <w:t>Учреж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r w:rsidRPr="006F0D25">
        <w:rPr>
          <w:sz w:val="28"/>
          <w:szCs w:val="28"/>
        </w:rPr>
        <w:t xml:space="preserve">, в том числе через органы управления </w:t>
      </w:r>
      <w:r>
        <w:rPr>
          <w:sz w:val="28"/>
          <w:szCs w:val="28"/>
        </w:rPr>
        <w:t xml:space="preserve">Учреждением </w:t>
      </w:r>
      <w:r w:rsidRPr="006F0D25">
        <w:rPr>
          <w:sz w:val="28"/>
          <w:szCs w:val="28"/>
        </w:rPr>
        <w:t>и общественные ор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ганизации;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объединение в общественные профессиональные организации в формах и в порядке, которые установлены </w:t>
      </w:r>
      <w:hyperlink r:id="rId15" w:history="1">
        <w:r w:rsidRPr="006F0D2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F0D25">
        <w:rPr>
          <w:sz w:val="28"/>
          <w:szCs w:val="28"/>
        </w:rPr>
        <w:t xml:space="preserve"> Российской Федерации;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защиту профессиональной чести и достоинства, на справедливое и объективное расследование нарушения норм профессиональной </w:t>
      </w:r>
      <w:r w:rsidR="0006668E">
        <w:rPr>
          <w:sz w:val="28"/>
          <w:szCs w:val="28"/>
        </w:rPr>
        <w:t>этики педа</w:t>
      </w:r>
      <w:r w:rsidR="00985439">
        <w:rPr>
          <w:sz w:val="28"/>
          <w:szCs w:val="28"/>
        </w:rPr>
        <w:t>-</w:t>
      </w:r>
      <w:r w:rsidR="0006668E">
        <w:rPr>
          <w:sz w:val="28"/>
          <w:szCs w:val="28"/>
        </w:rPr>
        <w:t>гогических работников;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сокращенную </w:t>
      </w:r>
      <w:hyperlink r:id="rId16" w:history="1">
        <w:r w:rsidRPr="006F0D25">
          <w:rPr>
            <w:rStyle w:val="a3"/>
            <w:color w:val="auto"/>
            <w:sz w:val="28"/>
            <w:szCs w:val="28"/>
            <w:u w:val="none"/>
          </w:rPr>
          <w:t>продолжительность</w:t>
        </w:r>
      </w:hyperlink>
      <w:r w:rsidRPr="006F0D25">
        <w:rPr>
          <w:sz w:val="28"/>
          <w:szCs w:val="28"/>
        </w:rPr>
        <w:t xml:space="preserve"> рабочего времени;</w:t>
      </w:r>
    </w:p>
    <w:p w:rsidR="006F0D25" w:rsidRDefault="006F0D25" w:rsidP="00985439">
      <w:pPr>
        <w:ind w:firstLine="709"/>
        <w:jc w:val="both"/>
        <w:rPr>
          <w:sz w:val="28"/>
          <w:szCs w:val="28"/>
        </w:rPr>
      </w:pPr>
      <w:r w:rsidRPr="006F0D25">
        <w:rPr>
          <w:sz w:val="28"/>
          <w:szCs w:val="28"/>
        </w:rPr>
        <w:t>-дополнительное профессиональное образование по профилю</w:t>
      </w:r>
      <w:r w:rsidR="00156FD6">
        <w:rPr>
          <w:sz w:val="28"/>
          <w:szCs w:val="28"/>
        </w:rPr>
        <w:t xml:space="preserve"> </w:t>
      </w:r>
      <w:r w:rsidR="00985439">
        <w:rPr>
          <w:sz w:val="28"/>
          <w:szCs w:val="28"/>
        </w:rPr>
        <w:t>педагоги-</w:t>
      </w:r>
      <w:r w:rsidRPr="006F0D25">
        <w:rPr>
          <w:sz w:val="28"/>
          <w:szCs w:val="28"/>
        </w:rPr>
        <w:t>ческой деятельности не реже чем один раз в три года;</w:t>
      </w:r>
    </w:p>
    <w:p w:rsidR="005D3B58" w:rsidRDefault="005D3B58" w:rsidP="005D3B58">
      <w:pPr>
        <w:ind w:firstLine="709"/>
        <w:jc w:val="both"/>
        <w:rPr>
          <w:sz w:val="28"/>
          <w:szCs w:val="28"/>
        </w:rPr>
      </w:pPr>
      <w:r w:rsidRPr="005D3B58">
        <w:rPr>
          <w:sz w:val="28"/>
          <w:szCs w:val="28"/>
        </w:rPr>
        <w:t>-ежегодный основной удлиненный оплачиваемый отпуск,</w:t>
      </w:r>
      <w:r w:rsidR="00156FD6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продолжитель-</w:t>
      </w:r>
    </w:p>
    <w:p w:rsidR="006F0D25" w:rsidRPr="006F0D25" w:rsidRDefault="004E1115" w:rsidP="005D3B58">
      <w:pPr>
        <w:jc w:val="both"/>
        <w:rPr>
          <w:sz w:val="28"/>
          <w:szCs w:val="28"/>
        </w:rPr>
      </w:pPr>
      <w:hyperlink r:id="rId17" w:history="1">
        <w:r w:rsidR="006F0D25" w:rsidRPr="006F0D25">
          <w:rPr>
            <w:rStyle w:val="a3"/>
            <w:color w:val="auto"/>
            <w:sz w:val="28"/>
            <w:szCs w:val="28"/>
            <w:u w:val="none"/>
          </w:rPr>
          <w:t>ность</w:t>
        </w:r>
      </w:hyperlink>
      <w:r w:rsidR="00156FD6">
        <w:rPr>
          <w:rStyle w:val="a3"/>
          <w:color w:val="auto"/>
          <w:sz w:val="28"/>
          <w:szCs w:val="28"/>
          <w:u w:val="none"/>
        </w:rPr>
        <w:t xml:space="preserve"> </w:t>
      </w:r>
      <w:r w:rsidR="006F0D25" w:rsidRPr="006F0D25">
        <w:rPr>
          <w:sz w:val="28"/>
          <w:szCs w:val="28"/>
        </w:rPr>
        <w:t>которого определяется Правительством Российской Федерации;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длительный отпуск сроком до одного года не реже чем через каждые десять лет непрерывной педагогической работы в </w:t>
      </w:r>
      <w:hyperlink r:id="rId18" w:history="1">
        <w:r w:rsidRPr="006F0D25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6F0D25">
        <w:rPr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досрочное назначение страховой пенсии по старости в порядке, установленном </w:t>
      </w:r>
      <w:hyperlink r:id="rId19" w:history="1">
        <w:r w:rsidRPr="006F0D2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F0D25">
        <w:rPr>
          <w:sz w:val="28"/>
          <w:szCs w:val="28"/>
        </w:rPr>
        <w:t xml:space="preserve"> Российской Федерации;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иные трудовые права, меры социальной поддержки, установленные федеральными законами и законодательными актами </w:t>
      </w:r>
      <w:r>
        <w:rPr>
          <w:sz w:val="28"/>
          <w:szCs w:val="28"/>
        </w:rPr>
        <w:t>Краснодарского края</w:t>
      </w:r>
      <w:r w:rsidRPr="006F0D25">
        <w:rPr>
          <w:sz w:val="28"/>
          <w:szCs w:val="28"/>
        </w:rPr>
        <w:t>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6.7.Педагогические работники Учреждения обязаны: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мой;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соблюдать правовые, нравственные и этические нормы, следовать требо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ваниям профессиональной этики;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уважать честь и достоинство обучающихся и других участников образо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вательных отношений;</w:t>
      </w:r>
    </w:p>
    <w:p w:rsid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развивать у обучающихся познавательную активность, </w:t>
      </w:r>
      <w:r>
        <w:rPr>
          <w:sz w:val="28"/>
          <w:szCs w:val="28"/>
        </w:rPr>
        <w:t>самостоятель-</w:t>
      </w:r>
      <w:r w:rsidRPr="00EF5B35">
        <w:rPr>
          <w:sz w:val="28"/>
          <w:szCs w:val="28"/>
        </w:rPr>
        <w:t xml:space="preserve">ность, инициативу, творческие способности, формировать гражданскую </w:t>
      </w:r>
      <w:r>
        <w:rPr>
          <w:sz w:val="28"/>
          <w:szCs w:val="28"/>
        </w:rPr>
        <w:t>пози-</w:t>
      </w:r>
      <w:r w:rsidRPr="00EF5B35">
        <w:rPr>
          <w:sz w:val="28"/>
          <w:szCs w:val="28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85439" w:rsidRDefault="00985439" w:rsidP="00EF5B35">
      <w:pPr>
        <w:ind w:firstLine="709"/>
        <w:jc w:val="both"/>
        <w:rPr>
          <w:sz w:val="28"/>
          <w:szCs w:val="28"/>
        </w:rPr>
      </w:pPr>
      <w:r w:rsidRPr="00985439">
        <w:rPr>
          <w:sz w:val="28"/>
          <w:szCs w:val="28"/>
        </w:rPr>
        <w:t>-применять педагогически обоснованные и обеспечивающие высокое</w:t>
      </w:r>
    </w:p>
    <w:p w:rsidR="00EF5B35" w:rsidRPr="00EF5B35" w:rsidRDefault="00EF5B35" w:rsidP="00985439">
      <w:pPr>
        <w:jc w:val="both"/>
        <w:rPr>
          <w:sz w:val="28"/>
          <w:szCs w:val="28"/>
        </w:rPr>
      </w:pPr>
      <w:r w:rsidRPr="00EF5B35">
        <w:rPr>
          <w:sz w:val="28"/>
          <w:szCs w:val="28"/>
        </w:rPr>
        <w:t>качество образования формы, методы обучения и воспитания;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учитывать особенности психофизического развития обучающихся и со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стояние их здоровья, соблюдать специальные условия, необходимые для полу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чения образования лицами с ограниченными возможностями здоровья, взаимо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действовать при необходимости с медицинскими организациями;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систематически повышать свой профессиональный уровень;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проходить аттестацию на соответствие занимаемой должности в поряд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ке, установленном законодательством об образовании;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проходить в соответствии с трудовым законодательством предвари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проходить в установленном </w:t>
      </w:r>
      <w:hyperlink r:id="rId20" w:history="1">
        <w:r w:rsidRPr="00EF5B3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EF5B35">
        <w:rPr>
          <w:sz w:val="28"/>
          <w:szCs w:val="28"/>
        </w:rPr>
        <w:t xml:space="preserve"> Российской Федерации </w:t>
      </w:r>
      <w:hyperlink r:id="rId21" w:history="1">
        <w:r w:rsidRPr="00EF5B35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EF5B35">
        <w:rPr>
          <w:sz w:val="28"/>
          <w:szCs w:val="28"/>
        </w:rPr>
        <w:t xml:space="preserve"> обучение и проверку знаний и навыков в области охраны труда;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У</w:t>
      </w:r>
      <w:r w:rsidRPr="00EF5B35">
        <w:rPr>
          <w:sz w:val="28"/>
          <w:szCs w:val="28"/>
        </w:rPr>
        <w:t>став, правила внутреннего трудового распорядка.</w:t>
      </w:r>
    </w:p>
    <w:p w:rsidR="00EF5B35" w:rsidRPr="004B458A" w:rsidRDefault="004B458A" w:rsidP="00EF5B35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Учрежден</w:t>
      </w:r>
      <w:r w:rsidR="00EF5B35">
        <w:rPr>
          <w:sz w:val="28"/>
          <w:szCs w:val="28"/>
        </w:rPr>
        <w:t>ие</w:t>
      </w:r>
      <w:r w:rsidRPr="004B458A">
        <w:rPr>
          <w:sz w:val="28"/>
          <w:szCs w:val="28"/>
        </w:rPr>
        <w:t xml:space="preserve"> обеспечивает права каждого </w:t>
      </w:r>
      <w:r w:rsidR="006D26AA">
        <w:rPr>
          <w:sz w:val="28"/>
          <w:szCs w:val="28"/>
        </w:rPr>
        <w:t>обучающегося</w:t>
      </w:r>
      <w:r w:rsidRPr="004B458A">
        <w:rPr>
          <w:sz w:val="28"/>
          <w:szCs w:val="28"/>
        </w:rPr>
        <w:t xml:space="preserve"> в соответствии с Конвенцией о правах ребенка, принятой 44-й сессией Генеральной Ассамблеи ООН 20 ноября 1989 года и законодательством.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6.8.</w:t>
      </w:r>
      <w:r w:rsidR="00EF5B35">
        <w:rPr>
          <w:sz w:val="28"/>
          <w:szCs w:val="28"/>
        </w:rPr>
        <w:t>Обучающиеся</w:t>
      </w:r>
      <w:r w:rsidRPr="004B458A">
        <w:rPr>
          <w:sz w:val="28"/>
          <w:szCs w:val="28"/>
        </w:rPr>
        <w:t>имеют право на: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предоставление условий для обучения с учетом особенностей их психо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выбор факультативных </w:t>
      </w:r>
      <w:r>
        <w:rPr>
          <w:sz w:val="28"/>
          <w:szCs w:val="28"/>
        </w:rPr>
        <w:t>и элективных</w:t>
      </w:r>
      <w:r w:rsidRPr="00EF5B35">
        <w:rPr>
          <w:sz w:val="28"/>
          <w:szCs w:val="28"/>
        </w:rPr>
        <w:t xml:space="preserve"> учебных предметов, курсов, дис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циплин (модулей) из перечня, предлагаемого </w:t>
      </w:r>
      <w:r>
        <w:rPr>
          <w:sz w:val="28"/>
          <w:szCs w:val="28"/>
        </w:rPr>
        <w:t>Учреждением</w:t>
      </w:r>
      <w:r w:rsidRPr="00EF5B35">
        <w:rPr>
          <w:sz w:val="28"/>
          <w:szCs w:val="28"/>
        </w:rPr>
        <w:t xml:space="preserve"> (после получения основного общего образования);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освоение наряду с учебными предметами, курсами, дисциплинами (мо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sz w:val="28"/>
          <w:szCs w:val="28"/>
        </w:rPr>
        <w:t>Учреждении</w:t>
      </w:r>
      <w:r w:rsidRPr="00EF5B35">
        <w:rPr>
          <w:sz w:val="28"/>
          <w:szCs w:val="28"/>
        </w:rPr>
        <w:t>, а так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lastRenderedPageBreak/>
        <w:t xml:space="preserve">же преподаваемых в других </w:t>
      </w:r>
      <w:r>
        <w:rPr>
          <w:sz w:val="28"/>
          <w:szCs w:val="28"/>
        </w:rPr>
        <w:t>Учреждениях</w:t>
      </w:r>
      <w:r w:rsidRPr="00EF5B35">
        <w:rPr>
          <w:sz w:val="28"/>
          <w:szCs w:val="28"/>
        </w:rPr>
        <w:t xml:space="preserve"> учебных предмет</w:t>
      </w:r>
      <w:r>
        <w:rPr>
          <w:sz w:val="28"/>
          <w:szCs w:val="28"/>
        </w:rPr>
        <w:t>ов, курсов, дисци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плин (модулей)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зачет </w:t>
      </w:r>
      <w:r>
        <w:rPr>
          <w:sz w:val="28"/>
          <w:szCs w:val="28"/>
        </w:rPr>
        <w:t xml:space="preserve">Учреждением </w:t>
      </w:r>
      <w:r w:rsidRPr="00EF5B35">
        <w:rPr>
          <w:sz w:val="28"/>
          <w:szCs w:val="28"/>
        </w:rPr>
        <w:t>результатов освоения обучающимися учебных пред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метов, курсов, дисциплин (модулей), практики, дополнительных образова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тельных программ в других </w:t>
      </w:r>
      <w:r>
        <w:rPr>
          <w:sz w:val="28"/>
          <w:szCs w:val="28"/>
        </w:rPr>
        <w:t>Учреждениях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отсрочку от призыва на военную службу, предоставляемую в соот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ветствии с Федеральным </w:t>
      </w:r>
      <w:hyperlink r:id="rId22" w:history="1">
        <w:r w:rsidRPr="00EF5B3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F5B35">
        <w:rPr>
          <w:sz w:val="28"/>
          <w:szCs w:val="28"/>
        </w:rPr>
        <w:t xml:space="preserve"> от 28 марта 1998 го</w:t>
      </w:r>
      <w:r>
        <w:rPr>
          <w:sz w:val="28"/>
          <w:szCs w:val="28"/>
        </w:rPr>
        <w:t>да №53-ФЗ «</w:t>
      </w:r>
      <w:r w:rsidRPr="00EF5B35">
        <w:rPr>
          <w:sz w:val="28"/>
          <w:szCs w:val="28"/>
        </w:rPr>
        <w:t xml:space="preserve">О </w:t>
      </w:r>
      <w:r w:rsidR="00985439">
        <w:rPr>
          <w:sz w:val="28"/>
          <w:szCs w:val="28"/>
        </w:rPr>
        <w:t>воинс</w:t>
      </w:r>
      <w:r w:rsidRPr="00EF5B35">
        <w:rPr>
          <w:sz w:val="28"/>
          <w:szCs w:val="28"/>
        </w:rPr>
        <w:t>к</w:t>
      </w:r>
      <w:r>
        <w:rPr>
          <w:sz w:val="28"/>
          <w:szCs w:val="28"/>
        </w:rPr>
        <w:t>ой обязанности и военной службе»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6D26AA" w:rsidRPr="006D26AA" w:rsidRDefault="006D26AA" w:rsidP="006D26AA">
      <w:pPr>
        <w:ind w:firstLine="709"/>
        <w:jc w:val="both"/>
        <w:rPr>
          <w:sz w:val="28"/>
          <w:szCs w:val="28"/>
        </w:rPr>
      </w:pPr>
      <w:r w:rsidRPr="006D26AA">
        <w:rPr>
          <w:sz w:val="28"/>
          <w:szCs w:val="28"/>
        </w:rPr>
        <w:t>-каникулы - плановые перерывы при получении образования для отдыха и иных социальных целей в соответствии с законодательством  об  образовании</w:t>
      </w:r>
    </w:p>
    <w:p w:rsidR="00EF5B35" w:rsidRPr="00EF5B35" w:rsidRDefault="00EF5B35" w:rsidP="00985439">
      <w:pPr>
        <w:jc w:val="both"/>
        <w:rPr>
          <w:sz w:val="28"/>
          <w:szCs w:val="28"/>
        </w:rPr>
      </w:pPr>
      <w:r w:rsidRPr="00EF5B35">
        <w:rPr>
          <w:sz w:val="28"/>
          <w:szCs w:val="28"/>
        </w:rPr>
        <w:t>и календарным учебным графиком;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-перевод в другое</w:t>
      </w:r>
      <w:r w:rsidR="00156F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реализующее</w:t>
      </w:r>
      <w:r w:rsidRPr="00EF5B35">
        <w:rPr>
          <w:sz w:val="28"/>
          <w:szCs w:val="28"/>
        </w:rPr>
        <w:t xml:space="preserve">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дарственной политики и нормативно-правовому регулированию в сфере обра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зования;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Учреждением</w:t>
      </w:r>
      <w:r w:rsidRPr="00EF5B35">
        <w:rPr>
          <w:sz w:val="28"/>
          <w:szCs w:val="28"/>
        </w:rPr>
        <w:t>;</w:t>
      </w:r>
    </w:p>
    <w:p w:rsidR="00D80724" w:rsidRPr="00EF5B35" w:rsidRDefault="00EF5B35" w:rsidP="00D8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ознакомление со свидетельством о государственной регистрации, с уста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вом, с лицензией на осуществление образовательной деятельности, со свиде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тельством о государственной аккредитации, с учебной документацией, другими документами, регламентирующими организацию и осуществление образова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тельной деятельности в </w:t>
      </w:r>
      <w:r>
        <w:rPr>
          <w:sz w:val="28"/>
          <w:szCs w:val="28"/>
        </w:rPr>
        <w:t>Учреждении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>
        <w:rPr>
          <w:sz w:val="28"/>
          <w:szCs w:val="28"/>
        </w:rPr>
        <w:t>Учреждения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ваниях, и других массовых мероприятиях;</w:t>
      </w:r>
    </w:p>
    <w:p w:rsidR="00EF5B35" w:rsidRPr="00EF5B35" w:rsidRDefault="00D26934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B35" w:rsidRPr="00EF5B35">
        <w:rPr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5B35" w:rsidRPr="00EF5B35" w:rsidRDefault="00D26934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B35" w:rsidRPr="00EF5B35">
        <w:rPr>
          <w:sz w:val="28"/>
          <w:szCs w:val="28"/>
        </w:rPr>
        <w:t xml:space="preserve">иные права, предусмотренные </w:t>
      </w:r>
      <w:r>
        <w:rPr>
          <w:sz w:val="28"/>
          <w:szCs w:val="28"/>
        </w:rPr>
        <w:t>законодательством Российской Федерации</w:t>
      </w:r>
      <w:r w:rsidR="00EF5B35" w:rsidRPr="00EF5B35">
        <w:rPr>
          <w:sz w:val="28"/>
          <w:szCs w:val="28"/>
        </w:rPr>
        <w:t>.</w:t>
      </w:r>
    </w:p>
    <w:p w:rsidR="004B458A" w:rsidRPr="004B458A" w:rsidRDefault="004B458A" w:rsidP="00EF5B35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6.9.</w:t>
      </w:r>
      <w:r w:rsidR="00D26934">
        <w:rPr>
          <w:sz w:val="28"/>
          <w:szCs w:val="28"/>
        </w:rPr>
        <w:t xml:space="preserve">Обучающиеся </w:t>
      </w:r>
      <w:r w:rsidRPr="004B458A">
        <w:rPr>
          <w:sz w:val="28"/>
          <w:szCs w:val="28"/>
        </w:rPr>
        <w:t>обязаны: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>добросовестно осваивать образовательную программу, выполнять инди</w:t>
      </w:r>
      <w:r w:rsidR="001149B6">
        <w:rPr>
          <w:sz w:val="28"/>
          <w:szCs w:val="28"/>
        </w:rPr>
        <w:t>-</w:t>
      </w:r>
      <w:r w:rsidRPr="00D26934">
        <w:rPr>
          <w:sz w:val="28"/>
          <w:szCs w:val="28"/>
        </w:rPr>
        <w:t>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</w:t>
      </w:r>
      <w:r w:rsidR="001149B6">
        <w:rPr>
          <w:sz w:val="28"/>
          <w:szCs w:val="28"/>
        </w:rPr>
        <w:t>-</w:t>
      </w:r>
      <w:r w:rsidRPr="00D26934">
        <w:rPr>
          <w:sz w:val="28"/>
          <w:szCs w:val="28"/>
        </w:rPr>
        <w:t>гическими работниками в рамках образовательной программы;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26934">
        <w:rPr>
          <w:sz w:val="28"/>
          <w:szCs w:val="28"/>
        </w:rPr>
        <w:t xml:space="preserve">выполнять требования </w:t>
      </w:r>
      <w:r>
        <w:rPr>
          <w:sz w:val="28"/>
          <w:szCs w:val="28"/>
        </w:rPr>
        <w:t xml:space="preserve">Устава, правил внутреннего распорядка </w:t>
      </w:r>
      <w:r w:rsidRPr="00D26934">
        <w:rPr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</w:t>
      </w:r>
      <w:r>
        <w:rPr>
          <w:sz w:val="28"/>
          <w:szCs w:val="28"/>
        </w:rPr>
        <w:t xml:space="preserve"> в Учреждении</w:t>
      </w:r>
      <w:r w:rsidRPr="00D26934">
        <w:rPr>
          <w:sz w:val="28"/>
          <w:szCs w:val="28"/>
        </w:rPr>
        <w:t>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заботиться о сохранении и об укреплении своего здоровья, стремиться к нравственному, духовному и физическому развитию и </w:t>
      </w:r>
      <w:r>
        <w:rPr>
          <w:sz w:val="28"/>
          <w:szCs w:val="28"/>
        </w:rPr>
        <w:t>самосовершенствова-</w:t>
      </w:r>
      <w:r w:rsidRPr="00D26934">
        <w:rPr>
          <w:sz w:val="28"/>
          <w:szCs w:val="28"/>
        </w:rPr>
        <w:t>нию;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уважать честь и достоинство других обучающихся и работников </w:t>
      </w:r>
      <w:r>
        <w:rPr>
          <w:sz w:val="28"/>
          <w:szCs w:val="28"/>
        </w:rPr>
        <w:t>Учреж</w:t>
      </w:r>
      <w:r w:rsidR="001149B6">
        <w:rPr>
          <w:sz w:val="28"/>
          <w:szCs w:val="28"/>
        </w:rPr>
        <w:t>-</w:t>
      </w:r>
      <w:r>
        <w:rPr>
          <w:sz w:val="28"/>
          <w:szCs w:val="28"/>
        </w:rPr>
        <w:t xml:space="preserve">дения, </w:t>
      </w:r>
      <w:r w:rsidRPr="00D26934">
        <w:rPr>
          <w:sz w:val="28"/>
          <w:szCs w:val="28"/>
        </w:rPr>
        <w:t>не создавать препятствий для получения образования другими обу</w:t>
      </w:r>
      <w:r w:rsidR="001149B6">
        <w:rPr>
          <w:sz w:val="28"/>
          <w:szCs w:val="28"/>
        </w:rPr>
        <w:t>-</w:t>
      </w:r>
      <w:r w:rsidRPr="00D26934">
        <w:rPr>
          <w:sz w:val="28"/>
          <w:szCs w:val="28"/>
        </w:rPr>
        <w:t>чающимися;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бережно относиться к имуществу </w:t>
      </w:r>
      <w:r w:rsidR="00255339">
        <w:rPr>
          <w:sz w:val="28"/>
          <w:szCs w:val="28"/>
        </w:rPr>
        <w:t>Учреждения.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6.10.Родители (законные представители) </w:t>
      </w:r>
      <w:r w:rsidR="00255339">
        <w:rPr>
          <w:sz w:val="28"/>
          <w:szCs w:val="28"/>
        </w:rPr>
        <w:t>обучающихся</w:t>
      </w:r>
      <w:r w:rsidRPr="004B458A">
        <w:rPr>
          <w:sz w:val="28"/>
          <w:szCs w:val="28"/>
        </w:rPr>
        <w:t xml:space="preserve"> имеют право: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>выбирать до завершения получения ребенком основного общего образо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вания с учетом мнения ребенка, а также с учетом рекомендаций психолого-ме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дико-педагогической комиссии (при их наличии) формы получения образова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ния и формы обучения, организации, осуществляющие образовательную</w:t>
      </w:r>
      <w:r w:rsidR="00665104">
        <w:rPr>
          <w:sz w:val="28"/>
          <w:szCs w:val="28"/>
        </w:rPr>
        <w:t xml:space="preserve"> </w:t>
      </w:r>
      <w:r w:rsidRPr="00D26934">
        <w:rPr>
          <w:sz w:val="28"/>
          <w:szCs w:val="28"/>
        </w:rPr>
        <w:t>дея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тельность, язык, языки образования, факультативные и элективные учебные предметы, курсы, дисциплины (модули) из перечня, предлагаемого </w:t>
      </w:r>
      <w:r>
        <w:rPr>
          <w:sz w:val="28"/>
          <w:szCs w:val="28"/>
        </w:rPr>
        <w:t>Учрежде</w:t>
      </w:r>
      <w:r w:rsidR="00255339">
        <w:rPr>
          <w:sz w:val="28"/>
          <w:szCs w:val="28"/>
        </w:rPr>
        <w:t>-</w:t>
      </w:r>
      <w:r>
        <w:rPr>
          <w:sz w:val="28"/>
          <w:szCs w:val="28"/>
        </w:rPr>
        <w:t>нием</w:t>
      </w:r>
      <w:r w:rsidRPr="00D26934">
        <w:rPr>
          <w:sz w:val="28"/>
          <w:szCs w:val="28"/>
        </w:rPr>
        <w:t>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>дать ребенку начальное общее, основное общее, среднее общее образо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вание в семье. Ребенок, получающий образование в семье, по решению его ро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дителей (законных представителей) с учетом его мнения на любом этапе обу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чения вправе продолжить образование в </w:t>
      </w:r>
      <w:r w:rsidR="00C07EA4">
        <w:rPr>
          <w:sz w:val="28"/>
          <w:szCs w:val="28"/>
        </w:rPr>
        <w:t>Учреждении</w:t>
      </w:r>
      <w:r w:rsidRPr="00D26934">
        <w:rPr>
          <w:sz w:val="28"/>
          <w:szCs w:val="28"/>
        </w:rPr>
        <w:t>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-знакомиться с У</w:t>
      </w:r>
      <w:r w:rsidR="00D26934" w:rsidRPr="00D26934">
        <w:rPr>
          <w:sz w:val="28"/>
          <w:szCs w:val="28"/>
        </w:rPr>
        <w:t>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защищать права и законные интересы обучающихся;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 xml:space="preserve">принимать участие в управлении </w:t>
      </w:r>
      <w:r>
        <w:rPr>
          <w:sz w:val="28"/>
          <w:szCs w:val="28"/>
        </w:rPr>
        <w:t>Учреждением, в форме, определяемой У</w:t>
      </w:r>
      <w:r w:rsidR="00D26934" w:rsidRPr="00D26934">
        <w:rPr>
          <w:sz w:val="28"/>
          <w:szCs w:val="28"/>
        </w:rPr>
        <w:t>ставом;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присутствовать при обследовании детей психолого-медико-педаго</w:t>
      </w:r>
      <w:r w:rsidR="00255339"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B458A" w:rsidRPr="004B458A" w:rsidRDefault="004B458A" w:rsidP="00D2693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6.11.Родители (законные представители) </w:t>
      </w:r>
      <w:r w:rsidR="00255339">
        <w:rPr>
          <w:sz w:val="28"/>
          <w:szCs w:val="28"/>
        </w:rPr>
        <w:t>обучающихся</w:t>
      </w:r>
      <w:r w:rsidRPr="004B458A">
        <w:rPr>
          <w:sz w:val="28"/>
          <w:szCs w:val="28"/>
        </w:rPr>
        <w:t xml:space="preserve"> обязаны:</w:t>
      </w:r>
    </w:p>
    <w:p w:rsidR="00C07EA4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7EA4">
        <w:rPr>
          <w:sz w:val="28"/>
          <w:szCs w:val="28"/>
        </w:rPr>
        <w:t>обеспечить получение детьми общего образования;</w:t>
      </w:r>
    </w:p>
    <w:p w:rsidR="001149B6" w:rsidRDefault="001149B6" w:rsidP="00C07EA4">
      <w:pPr>
        <w:ind w:firstLine="709"/>
        <w:jc w:val="both"/>
        <w:rPr>
          <w:sz w:val="28"/>
          <w:szCs w:val="28"/>
        </w:rPr>
      </w:pPr>
      <w:r w:rsidRPr="001149B6">
        <w:rPr>
          <w:sz w:val="28"/>
          <w:szCs w:val="28"/>
        </w:rPr>
        <w:t>-соблюдать правила внутреннего распорядка Учреждения, требования</w:t>
      </w:r>
    </w:p>
    <w:p w:rsidR="00C07EA4" w:rsidRPr="00C07EA4" w:rsidRDefault="00C07EA4" w:rsidP="001149B6">
      <w:pPr>
        <w:jc w:val="both"/>
        <w:rPr>
          <w:sz w:val="28"/>
          <w:szCs w:val="28"/>
        </w:rPr>
      </w:pPr>
      <w:r w:rsidRPr="00C07EA4">
        <w:rPr>
          <w:sz w:val="28"/>
          <w:szCs w:val="28"/>
        </w:rPr>
        <w:lastRenderedPageBreak/>
        <w:t>локальных нормативных актов, которые устанавливают режим занятий обу</w:t>
      </w:r>
      <w:r w:rsidR="001149B6">
        <w:rPr>
          <w:sz w:val="28"/>
          <w:szCs w:val="28"/>
        </w:rPr>
        <w:t>-</w:t>
      </w:r>
      <w:r w:rsidRPr="00C07EA4">
        <w:rPr>
          <w:sz w:val="28"/>
          <w:szCs w:val="28"/>
        </w:rPr>
        <w:t xml:space="preserve">чающихся, порядок регламентации образовательных отношений между </w:t>
      </w:r>
      <w:r>
        <w:rPr>
          <w:sz w:val="28"/>
          <w:szCs w:val="28"/>
        </w:rPr>
        <w:t>Учреж</w:t>
      </w:r>
      <w:r w:rsidR="001149B6">
        <w:rPr>
          <w:sz w:val="28"/>
          <w:szCs w:val="28"/>
        </w:rPr>
        <w:t>-</w:t>
      </w:r>
      <w:r>
        <w:rPr>
          <w:sz w:val="28"/>
          <w:szCs w:val="28"/>
        </w:rPr>
        <w:t>дением</w:t>
      </w:r>
      <w:r w:rsidRPr="00C07EA4">
        <w:rPr>
          <w:sz w:val="28"/>
          <w:szCs w:val="2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</w:t>
      </w:r>
      <w:r w:rsidR="001149B6">
        <w:rPr>
          <w:sz w:val="28"/>
          <w:szCs w:val="28"/>
        </w:rPr>
        <w:t>-</w:t>
      </w:r>
      <w:r w:rsidRPr="00C07EA4">
        <w:rPr>
          <w:sz w:val="28"/>
          <w:szCs w:val="28"/>
        </w:rPr>
        <w:t>шений;</w:t>
      </w:r>
    </w:p>
    <w:p w:rsidR="00C07EA4" w:rsidRPr="00C07EA4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7EA4">
        <w:rPr>
          <w:sz w:val="28"/>
          <w:szCs w:val="28"/>
        </w:rPr>
        <w:t xml:space="preserve">уважать честь и достоинство обучающихся и работников </w:t>
      </w:r>
      <w:r>
        <w:rPr>
          <w:sz w:val="28"/>
          <w:szCs w:val="28"/>
        </w:rPr>
        <w:t>Учреждения</w:t>
      </w:r>
      <w:r w:rsidRPr="00C07EA4">
        <w:rPr>
          <w:sz w:val="28"/>
          <w:szCs w:val="28"/>
        </w:rPr>
        <w:t>.</w:t>
      </w:r>
    </w:p>
    <w:p w:rsidR="004B458A" w:rsidRDefault="004B458A" w:rsidP="00C07EA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Иные права и обязанности родителей (законных представителей) </w:t>
      </w:r>
      <w:r w:rsidR="00255339">
        <w:rPr>
          <w:sz w:val="28"/>
          <w:szCs w:val="28"/>
        </w:rPr>
        <w:t>обучающихся</w:t>
      </w:r>
      <w:r w:rsidRPr="004B458A">
        <w:rPr>
          <w:sz w:val="28"/>
          <w:szCs w:val="28"/>
        </w:rPr>
        <w:t xml:space="preserve"> установлены Федеральным законом от 29 декабря 2012 года №273-ФЗ «Об образовании», иными федеральными законами, договором об образовании.</w:t>
      </w:r>
    </w:p>
    <w:p w:rsidR="00C07EA4" w:rsidRDefault="00C07EA4" w:rsidP="00C07EA4">
      <w:pPr>
        <w:ind w:firstLine="709"/>
        <w:jc w:val="both"/>
        <w:rPr>
          <w:sz w:val="28"/>
          <w:szCs w:val="28"/>
        </w:rPr>
      </w:pPr>
      <w:r w:rsidRPr="00C07EA4">
        <w:rPr>
          <w:sz w:val="28"/>
          <w:szCs w:val="28"/>
        </w:rPr>
        <w:t>6.12.В Учреждении предусмотрены должности инженерно-технических,</w:t>
      </w:r>
    </w:p>
    <w:p w:rsidR="004B458A" w:rsidRPr="004B458A" w:rsidRDefault="004B458A" w:rsidP="00C07EA4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административно-хозяйственных, производственных, учебно-вспомогательных, медицинских и иных работников, осуществляющих вспомогательные функции. </w:t>
      </w:r>
    </w:p>
    <w:p w:rsidR="00D80724" w:rsidRPr="004B458A" w:rsidRDefault="004B458A" w:rsidP="00D8072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Работники, замещающие указанные должности, имеют право на: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-изменение и расторжение трудового договора, заключенного с Учрежде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нием;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-предоставление работы, обусловленной трудовым договором;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-представление полной достоверной информации об условиях труда и требованиях охраны труда на рабочем месте;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-рабочее место, соответствующее государственным нормативным требо-ваниям охраны труда и условиям, предусмотренным коллективным договором;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-своевременную и в полном объеме выплату заработной платы в соот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ветствии со своей квалификацией, сложностью труда, количеством и качеством выполненной работы;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-подготовку и дополнительное профессиональное образование;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ресов;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-участие в управлении Учреждением;</w:t>
      </w:r>
    </w:p>
    <w:p w:rsidR="004B458A" w:rsidRPr="004B458A" w:rsidRDefault="004B458A" w:rsidP="0006668E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-вед</w:t>
      </w:r>
      <w:r w:rsidR="006C240A">
        <w:rPr>
          <w:sz w:val="28"/>
          <w:szCs w:val="28"/>
        </w:rPr>
        <w:t>ение коллективных переговоров и</w:t>
      </w:r>
      <w:r w:rsidRPr="004B458A">
        <w:rPr>
          <w:sz w:val="28"/>
          <w:szCs w:val="28"/>
        </w:rPr>
        <w:t xml:space="preserve"> з</w:t>
      </w:r>
      <w:r w:rsidR="006C240A">
        <w:rPr>
          <w:sz w:val="28"/>
          <w:szCs w:val="28"/>
        </w:rPr>
        <w:t xml:space="preserve">аключение коллективных </w:t>
      </w:r>
      <w:r w:rsidR="0006668E">
        <w:rPr>
          <w:sz w:val="28"/>
          <w:szCs w:val="28"/>
        </w:rPr>
        <w:t>догово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ров и соглашений через своих представителей, а также на представление ин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формации о выполнении коллективного договора, соглашений;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-защиту своих трудовых прав, свобод и законных интересов всеми не запрещенными законом способами;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-возмещение вреда, причиненного в связи с исполнением трудовых</w:t>
      </w:r>
      <w:r w:rsidR="00665104"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обя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занностей, и компенсацию морального вреда;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-обязательное социальное страхование в случаях, предусмотренных феде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ральными законами.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6.13.Работники, замещающие указанные должности, обязаны: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-добросовестно исполнять свои трудовые обязанности, возложенные тру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довым договором;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-соблюдать правила внутреннего трудового распорядка;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-соблюдать трудовую дисциплину;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-выполнять установленные нормы труда;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-соблюдать требования по охране труда и обеспечению безопасности тру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-бережно относиться к имуществу Учреждения (в том числе к имуществу третьих лиц, находящемуся в Учреждении, если Учреждение несет ответ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ственность за сохранность этого имущества) и других работников;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-незамедлительно сообщать работодателю либо непосредственному руко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водителю о возникновении ситуации, представляющей угрозу жизни и здо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ровью людей, сохранности имущества работодателя (в том числе имущества третьих лиц, находящегося у работодателя, если работодатель несет ответ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ственность за сохранность этого имущества).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C07EA4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7.Локальные акты Учреждения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7.1.Для обеспечения уставной деятельности в Учреждении принимаются следующие локальные акты: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-правила внутреннего распорядка;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-правила внутреннего трудового распорядка;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-приказы, распоряжения </w:t>
      </w:r>
      <w:r w:rsidR="00C07EA4">
        <w:rPr>
          <w:sz w:val="28"/>
          <w:szCs w:val="28"/>
        </w:rPr>
        <w:t>директора Учреждения</w:t>
      </w:r>
      <w:r w:rsidRPr="004B458A">
        <w:rPr>
          <w:sz w:val="28"/>
          <w:szCs w:val="28"/>
        </w:rPr>
        <w:t>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-должностные инструкции;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-штатное расписание;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-положение об оплате труда и стимулировании работников;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-положение о распределении стимулирующей части фонда оплаты труда работникам;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-положение о комиссии по трудовым спорам;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-положение об охране труда;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-положение о работе с персональными данными работников;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-иные локальные акты.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7.2.Локальные акты Учреждения </w:t>
      </w:r>
      <w:r w:rsidR="00C07EA4">
        <w:rPr>
          <w:sz w:val="28"/>
          <w:szCs w:val="28"/>
        </w:rPr>
        <w:t>принимаются директором Учреждения</w:t>
      </w:r>
      <w:r w:rsidRPr="004B458A">
        <w:rPr>
          <w:sz w:val="28"/>
          <w:szCs w:val="28"/>
        </w:rPr>
        <w:t>.</w:t>
      </w:r>
    </w:p>
    <w:p w:rsidR="004B458A" w:rsidRPr="004B458A" w:rsidRDefault="004B458A" w:rsidP="00C07EA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7.3.Локальные акты Учреждения, ухудшающие положение </w:t>
      </w:r>
      <w:r w:rsidR="00C07EA4">
        <w:rPr>
          <w:sz w:val="28"/>
          <w:szCs w:val="28"/>
        </w:rPr>
        <w:t xml:space="preserve">обучающихся </w:t>
      </w:r>
      <w:r w:rsidRPr="004B458A">
        <w:rPr>
          <w:sz w:val="28"/>
          <w:szCs w:val="28"/>
        </w:rPr>
        <w:t>или работников Учреждения по сравнению с установленным законода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тельством об образовании, трудовым законодательством положени</w:t>
      </w:r>
      <w:r w:rsidR="00C07EA4">
        <w:rPr>
          <w:sz w:val="28"/>
          <w:szCs w:val="28"/>
        </w:rPr>
        <w:t>ем, либо принятые с нарушением установленного порядка, не</w:t>
      </w:r>
      <w:r w:rsidRPr="004B458A">
        <w:rPr>
          <w:sz w:val="28"/>
          <w:szCs w:val="28"/>
        </w:rPr>
        <w:t xml:space="preserve"> прим</w:t>
      </w:r>
      <w:r w:rsidR="00C07EA4">
        <w:rPr>
          <w:sz w:val="28"/>
          <w:szCs w:val="28"/>
        </w:rPr>
        <w:t xml:space="preserve">еняются и подлежат отмене </w:t>
      </w:r>
      <w:r w:rsidRPr="004B458A">
        <w:rPr>
          <w:sz w:val="28"/>
          <w:szCs w:val="28"/>
        </w:rPr>
        <w:t>Учреждением.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C07EA4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8.Финансовая и хозяйственная деятельность Учреждения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8.1.Учреждение осуществляет финансово-хозяйственную деятельность в соответствии с правовыми актами Российской Федерации.</w:t>
      </w:r>
    </w:p>
    <w:p w:rsidR="004B458A" w:rsidRDefault="004B458A" w:rsidP="00C07EA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8.2.Учредитель в порядке, установленном законодательством Российской Федерации, закрепляет за Учреждением в целях обеспечения его деятельности, предусмотренно</w:t>
      </w:r>
      <w:r w:rsidR="00C07EA4">
        <w:rPr>
          <w:sz w:val="28"/>
          <w:szCs w:val="28"/>
        </w:rPr>
        <w:t xml:space="preserve">й Уставом, здания, сооружения, оборудование, а также другое </w:t>
      </w:r>
      <w:r w:rsidRPr="004B458A">
        <w:rPr>
          <w:sz w:val="28"/>
          <w:szCs w:val="28"/>
        </w:rPr>
        <w:t>необходимое имущество.</w:t>
      </w:r>
    </w:p>
    <w:p w:rsidR="001149B6" w:rsidRDefault="001149B6" w:rsidP="00C07EA4">
      <w:pPr>
        <w:ind w:firstLine="709"/>
        <w:jc w:val="both"/>
        <w:rPr>
          <w:sz w:val="28"/>
          <w:szCs w:val="28"/>
        </w:rPr>
      </w:pPr>
      <w:r w:rsidRPr="001149B6">
        <w:rPr>
          <w:sz w:val="28"/>
          <w:szCs w:val="28"/>
        </w:rPr>
        <w:t>8.3.Имущество закрепляется за Учреждением на праве оперативного</w:t>
      </w:r>
    </w:p>
    <w:p w:rsidR="004B458A" w:rsidRPr="004B458A" w:rsidRDefault="004B458A" w:rsidP="001149B6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управления в соответствии с Гражданским кодексом Российской Федерации.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8.4.Изъятие и (или) отчуждение имущества, закрепленного за Учрежде-нием, осуществляются только в случаях и порядке, предусмотренных законода-тельством Российской Федерации.</w:t>
      </w:r>
    </w:p>
    <w:p w:rsidR="004B458A" w:rsidRPr="004B458A" w:rsidRDefault="004B458A" w:rsidP="00C07EA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8.5.Прекращение права оперативного управления</w:t>
      </w:r>
      <w:r w:rsidR="006C240A">
        <w:rPr>
          <w:sz w:val="28"/>
          <w:szCs w:val="28"/>
        </w:rPr>
        <w:t xml:space="preserve"> на закрепленное за Уч-реждением имущество осуществляется по</w:t>
      </w:r>
      <w:r w:rsidR="00665104">
        <w:rPr>
          <w:sz w:val="28"/>
          <w:szCs w:val="28"/>
        </w:rPr>
        <w:t xml:space="preserve"> </w:t>
      </w:r>
      <w:r w:rsidR="006C240A">
        <w:rPr>
          <w:sz w:val="28"/>
          <w:szCs w:val="28"/>
        </w:rPr>
        <w:t xml:space="preserve">основаниям </w:t>
      </w:r>
      <w:r w:rsidR="00C07EA4">
        <w:rPr>
          <w:sz w:val="28"/>
          <w:szCs w:val="28"/>
        </w:rPr>
        <w:t>и в порядке, преду-</w:t>
      </w:r>
      <w:r w:rsidRPr="004B458A">
        <w:rPr>
          <w:sz w:val="28"/>
          <w:szCs w:val="28"/>
        </w:rPr>
        <w:t>смотренным законодательством Российской Федерации.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8.6.При осуществлении оперативного управления имуществом, закреп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ленным за Учреждением, оно обязано:</w:t>
      </w:r>
    </w:p>
    <w:p w:rsidR="006C240A" w:rsidRDefault="006C240A" w:rsidP="006C2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-обеспечивать сохранность </w:t>
      </w:r>
      <w:r w:rsidR="00D80724" w:rsidRPr="00D80724">
        <w:rPr>
          <w:sz w:val="28"/>
          <w:szCs w:val="28"/>
        </w:rPr>
        <w:t>и эффективное использованиеи</w:t>
      </w:r>
      <w:r w:rsidR="00665104">
        <w:rPr>
          <w:sz w:val="28"/>
          <w:szCs w:val="28"/>
        </w:rPr>
        <w:t xml:space="preserve"> </w:t>
      </w:r>
      <w:r w:rsidR="00D80724" w:rsidRPr="00D80724">
        <w:rPr>
          <w:sz w:val="28"/>
          <w:szCs w:val="28"/>
        </w:rPr>
        <w:t>муществав</w:t>
      </w:r>
    </w:p>
    <w:p w:rsidR="004B458A" w:rsidRPr="004B458A" w:rsidRDefault="004B458A" w:rsidP="00D80724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>уставных целях;</w:t>
      </w:r>
    </w:p>
    <w:p w:rsidR="004B458A" w:rsidRPr="004B458A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допускать ухудшения </w:t>
      </w:r>
      <w:r w:rsidR="004B458A" w:rsidRPr="004B458A">
        <w:rPr>
          <w:sz w:val="28"/>
          <w:szCs w:val="28"/>
        </w:rPr>
        <w:t>технического с</w:t>
      </w:r>
      <w:r>
        <w:rPr>
          <w:sz w:val="28"/>
          <w:szCs w:val="28"/>
        </w:rPr>
        <w:t>остояния имущества, не  связан-</w:t>
      </w:r>
      <w:r w:rsidR="004B458A" w:rsidRPr="004B458A">
        <w:rPr>
          <w:sz w:val="28"/>
          <w:szCs w:val="28"/>
        </w:rPr>
        <w:t>ного с нормативным износом;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-осуществлять капитальный и текущий ремонт недвижимого имущества.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8.7.Имущество, приобретенное Учреждением по договору или иным ос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нованиям, поступает в оперативное управление Учреждения в порядке, уста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новленном гражданским законодательством Российской Федерации.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8.8.Учреждение без согласия собственника не вправе распоряжаться осо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бо ценным движимым имуществом, закрепленным за ним Учреждением или приобретенным Учреждением за счет средств, выделенных ему Учредителем на приобретение такого имущества, а также недвижимым имуществом. Осталь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8.9.Крупная сделка может быть совершена Учреждением только с предва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рительного согласия Учредителя.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Крупной сделкой признается сделка или несколько взаимосвязанных сде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лок, связанная с распоряжением денежными средствами, отчуждением иного имущества (которым в соответствии с федеральным законом Учреждение впра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совой стоимости активов Учреждения, определяемой по данным его</w:t>
      </w:r>
      <w:r w:rsidR="00665104"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бухгал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терской отчетности на последнюю отчетную дату.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Крупная сделка, совершенная с нарушением требований настоящего пункта, может быть признана недействительной по иску Учреждения или Учре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дителя, если будет доказано, что другая сторона в сделке знала или должна бы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ла знать об отсутствии одобрения сделки Учредителем.</w:t>
      </w:r>
    </w:p>
    <w:p w:rsidR="004B458A" w:rsidRPr="004B458A" w:rsidRDefault="00C07EA4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="004B458A" w:rsidRPr="004B458A">
        <w:rPr>
          <w:sz w:val="28"/>
          <w:szCs w:val="28"/>
        </w:rPr>
        <w:t xml:space="preserve"> несет перед Учреждением ответственность в ра</w:t>
      </w:r>
      <w:r w:rsidR="006C240A">
        <w:rPr>
          <w:sz w:val="28"/>
          <w:szCs w:val="28"/>
        </w:rPr>
        <w:t>-</w:t>
      </w:r>
      <w:r w:rsidR="004B458A" w:rsidRPr="004B458A">
        <w:rPr>
          <w:sz w:val="28"/>
          <w:szCs w:val="28"/>
        </w:rPr>
        <w:t>змере убытков, причиненных Учреждению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8.10.Финансовое обеспечение выполнения муниципального задания Уч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реждением осуществляется в виде субсидий из бюджета муниципального обра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зования город-курорт Геленджик в соответствии с законодательством Рос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сийской Федерации.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07EA4" w:rsidRDefault="00C07EA4" w:rsidP="004B458A">
      <w:pPr>
        <w:ind w:firstLine="709"/>
        <w:jc w:val="both"/>
        <w:rPr>
          <w:sz w:val="28"/>
          <w:szCs w:val="28"/>
        </w:rPr>
      </w:pPr>
      <w:r w:rsidRPr="00C07EA4">
        <w:rPr>
          <w:sz w:val="28"/>
          <w:szCs w:val="28"/>
        </w:rPr>
        <w:t>8.11.Учреждение вправе привлекать для осуществления уставных целей</w:t>
      </w:r>
      <w:r w:rsidR="00665104">
        <w:rPr>
          <w:sz w:val="28"/>
          <w:szCs w:val="28"/>
        </w:rPr>
        <w:t xml:space="preserve"> </w:t>
      </w:r>
      <w:r w:rsidRPr="00C07EA4">
        <w:rPr>
          <w:sz w:val="28"/>
          <w:szCs w:val="28"/>
        </w:rPr>
        <w:t>в</w:t>
      </w:r>
    </w:p>
    <w:p w:rsidR="004B458A" w:rsidRPr="004B458A" w:rsidRDefault="004B458A" w:rsidP="00C07EA4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порядке, установленном законодательством Российской Федерации, </w:t>
      </w:r>
      <w:r w:rsidR="00C07EA4">
        <w:rPr>
          <w:sz w:val="28"/>
          <w:szCs w:val="28"/>
        </w:rPr>
        <w:t>дополни-</w:t>
      </w:r>
      <w:r w:rsidRPr="004B458A">
        <w:rPr>
          <w:sz w:val="28"/>
          <w:szCs w:val="28"/>
        </w:rPr>
        <w:t xml:space="preserve">тельные финансовые средства за счет предоставления платных </w:t>
      </w:r>
      <w:r w:rsidR="00C07EA4">
        <w:rPr>
          <w:sz w:val="28"/>
          <w:szCs w:val="28"/>
        </w:rPr>
        <w:t>образователь-</w:t>
      </w:r>
      <w:r w:rsidRPr="004B458A">
        <w:rPr>
          <w:sz w:val="28"/>
          <w:szCs w:val="28"/>
        </w:rPr>
        <w:t>ных и иных, предусмотренных Уставом, услуг, а также за счет пожертвований и добровольных целевых взносов физических и юридических лиц, в том числе иностранных.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8.12.Учреждение вправе осуществлять приносящую доход деятельность постольку, поскольку это служит достижению целей, ради которых оно созда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но, и соответствует этим целям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самостоятельное распоряжение Учреж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дения.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Доход от указанной деятельности используется Учреждением в соот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ветствии с его уставными целями.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Цены на платные образовательные и иные услуги утверждаются поста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новлением администрации муниципального образования город-курорт Гелен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джик в порядке, установленном Думой муниципального образования город-ку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рорт Геленджик.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8.13.Учреждение самостоятельно распоряжается имеющимися денежны-ми средствами, в том числе полученными за счет внебюджетных источников.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8.14.Учреждение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8.15.Учреждение вправе с согласия собственника передавать некоммер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8.16.Учреждение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8.17.Учреждение представляет информацию о своей деятельности Уч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редителю, Управлению, органам государственной статистки, налоговым орга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нам и иным органам в соответствии с законодательством Российской Феде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8.18.Контроль за деятельностью Учреждения осуществляется в порядке, установленном Учредителем.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8.19.Проверка деятельности Учреждения осуществляется Учредителем, иными уполномоченными им органами в соответствии с установленной компе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тенцией, а также налоговыми органами и другими государственными органами в пределах установленной компетенции.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8.20.Учреждение обязано ежегодно опубликовывать отчеты о своей дея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тельности на официальном сайте Учреждения в информационно-телеком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муникационной сети «Интернет».</w:t>
      </w:r>
    </w:p>
    <w:p w:rsidR="00C07EA4" w:rsidRDefault="00C07EA4" w:rsidP="00C07EA4">
      <w:pPr>
        <w:ind w:firstLine="709"/>
        <w:jc w:val="both"/>
        <w:rPr>
          <w:sz w:val="28"/>
          <w:szCs w:val="28"/>
        </w:rPr>
      </w:pPr>
      <w:r w:rsidRPr="00C07EA4">
        <w:rPr>
          <w:sz w:val="28"/>
          <w:szCs w:val="28"/>
        </w:rPr>
        <w:t>Порядок и сроки размещения указанного отчета определяются</w:t>
      </w:r>
      <w:r w:rsidR="0066510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уполномо-</w:t>
      </w:r>
    </w:p>
    <w:p w:rsidR="004B458A" w:rsidRPr="004B458A" w:rsidRDefault="004B458A" w:rsidP="00C07EA4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>ченным федеральным органом исполнительной власти.</w:t>
      </w:r>
    </w:p>
    <w:p w:rsidR="006C240A" w:rsidRPr="004B458A" w:rsidRDefault="004B458A" w:rsidP="006C240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8.21.Источниками формирования имущества и финансовых ресурсов Учреждения являются:</w:t>
      </w:r>
    </w:p>
    <w:p w:rsidR="004B458A" w:rsidRPr="004B458A" w:rsidRDefault="004B458A" w:rsidP="00C07EA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-финансовое обеспечение в виде субсидий, предоставляемых из бюджета муниципального образования город-курорт Ге</w:t>
      </w:r>
      <w:r w:rsidR="0013257F">
        <w:rPr>
          <w:sz w:val="28"/>
          <w:szCs w:val="28"/>
        </w:rPr>
        <w:t xml:space="preserve">ленджик, на выполнение </w:t>
      </w:r>
      <w:r w:rsidR="00C07EA4">
        <w:rPr>
          <w:sz w:val="28"/>
          <w:szCs w:val="28"/>
        </w:rPr>
        <w:t>муни</w:t>
      </w:r>
      <w:r w:rsidR="0013257F">
        <w:rPr>
          <w:sz w:val="28"/>
          <w:szCs w:val="28"/>
        </w:rPr>
        <w:t>-</w:t>
      </w:r>
      <w:r w:rsidR="00C07EA4">
        <w:rPr>
          <w:sz w:val="28"/>
          <w:szCs w:val="28"/>
        </w:rPr>
        <w:t>ци</w:t>
      </w:r>
      <w:r w:rsidRPr="004B458A">
        <w:rPr>
          <w:sz w:val="28"/>
          <w:szCs w:val="28"/>
        </w:rPr>
        <w:t>пального задания с учетом расходов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-имущество, закрепленное за Учреждением на праве оперативного</w:t>
      </w:r>
      <w:r w:rsidR="00665104"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упра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вления;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-средства, полученные от приносящей доходы деятельности, предусмот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ренной Уставом;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-средства, полученные в результате пожертвований российских и иност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ранных юридических и физических лиц;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-иные источники в соответствии с законодательством Российской Фе-дерации.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C07EA4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9.Реорганизация и ликвидация Учреждения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9.1.Учреждение реорганизуется или ликвидируется в порядке, установ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ленном гражданским законодательством, с учетом особенностей, предусмот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ренных законодательством об образовании.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9.2.Принятие решения о реорганизации, ликвидации и проведение реорга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низации, ликвидации Учреждения осуществляется в порядке, установленном Учредителем.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9.3.Имущество Учреждения, оставшееся после удовлетворения требова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4B458A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указанным имуществом осуществляется Учредителем в </w:t>
      </w:r>
      <w:r w:rsidR="004B458A" w:rsidRPr="004B458A">
        <w:rPr>
          <w:sz w:val="28"/>
          <w:szCs w:val="28"/>
        </w:rPr>
        <w:t>установленном законодательством порядке.</w:t>
      </w:r>
    </w:p>
    <w:p w:rsidR="00B329C8" w:rsidRDefault="00B329C8" w:rsidP="00C07EA4">
      <w:pPr>
        <w:ind w:firstLine="709"/>
        <w:jc w:val="both"/>
        <w:rPr>
          <w:sz w:val="28"/>
          <w:szCs w:val="28"/>
        </w:rPr>
      </w:pPr>
      <w:r w:rsidRPr="00B329C8">
        <w:rPr>
          <w:sz w:val="28"/>
          <w:szCs w:val="28"/>
        </w:rPr>
        <w:t>9.4.В случае прекращения деятельности, а также в случае аннулирования</w:t>
      </w:r>
    </w:p>
    <w:p w:rsidR="004B458A" w:rsidRPr="004B458A" w:rsidRDefault="004B458A" w:rsidP="00B329C8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>соответствующей лицензии, лишения Учреждения государственной аккреди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тации, истечения срока действия свидетельства о государственной аккредита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ции У</w:t>
      </w:r>
      <w:r w:rsidR="00255339">
        <w:rPr>
          <w:sz w:val="28"/>
          <w:szCs w:val="28"/>
        </w:rPr>
        <w:t>чреждения Управление обеспечивае</w:t>
      </w:r>
      <w:r w:rsidRPr="004B458A">
        <w:rPr>
          <w:sz w:val="28"/>
          <w:szCs w:val="28"/>
        </w:rPr>
        <w:t xml:space="preserve">т перевод </w:t>
      </w:r>
      <w:r w:rsidR="00C07EA4">
        <w:rPr>
          <w:sz w:val="28"/>
          <w:szCs w:val="28"/>
        </w:rPr>
        <w:t xml:space="preserve">обучающихся </w:t>
      </w:r>
      <w:r w:rsidRPr="004B458A">
        <w:rPr>
          <w:sz w:val="28"/>
          <w:szCs w:val="28"/>
        </w:rPr>
        <w:t>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ющих уровня и направленности в порядке и на условиях, установленных феде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 органом исполнительной власти, осуществляющим функции по выра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ботке государственной политики и нормативно-правовому регулированию в сфере образования.</w:t>
      </w:r>
    </w:p>
    <w:p w:rsidR="00D80724" w:rsidRDefault="00D80724" w:rsidP="00B329C8">
      <w:pPr>
        <w:jc w:val="both"/>
        <w:rPr>
          <w:sz w:val="28"/>
          <w:szCs w:val="28"/>
        </w:rPr>
      </w:pPr>
    </w:p>
    <w:p w:rsidR="0013257F" w:rsidRDefault="0013257F" w:rsidP="00C07EA4">
      <w:pPr>
        <w:jc w:val="center"/>
        <w:rPr>
          <w:sz w:val="28"/>
          <w:szCs w:val="28"/>
        </w:rPr>
      </w:pPr>
    </w:p>
    <w:p w:rsidR="004B458A" w:rsidRPr="004B458A" w:rsidRDefault="004B458A" w:rsidP="00C07EA4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10.Государственная регистрация изменений</w:t>
      </w:r>
    </w:p>
    <w:p w:rsidR="004B458A" w:rsidRPr="004B458A" w:rsidRDefault="004B458A" w:rsidP="00C07EA4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учредительных документов Учреждения</w:t>
      </w:r>
    </w:p>
    <w:p w:rsidR="00D80724" w:rsidRPr="004B458A" w:rsidRDefault="00D80724" w:rsidP="00C07EA4">
      <w:pPr>
        <w:jc w:val="center"/>
        <w:rPr>
          <w:sz w:val="28"/>
          <w:szCs w:val="28"/>
        </w:rPr>
      </w:pP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10.1.Учредительным документом Учреждения является Устав.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10.2.Изменения в Устав вносятся в порядке, установленном Учредителем.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10.3.Государственная регистрация изменений в учредительные докумен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ты Учреждения осуществляется в порядке и в сроки, установленные Феде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 законом от 8 августа 2001 года №129-ФЗ «О государственной ре</w:t>
      </w:r>
      <w:r w:rsidR="0013257F">
        <w:rPr>
          <w:sz w:val="28"/>
          <w:szCs w:val="28"/>
        </w:rPr>
        <w:t>-</w:t>
      </w:r>
      <w:r w:rsidRPr="004B458A">
        <w:rPr>
          <w:sz w:val="28"/>
          <w:szCs w:val="28"/>
        </w:rPr>
        <w:t>гистрации юридических лиц и индивидуальных предпринимателей».</w:t>
      </w:r>
    </w:p>
    <w:p w:rsidR="009C34B1" w:rsidRPr="004B458A" w:rsidRDefault="004B458A" w:rsidP="00316E75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>********************************************************************</w:t>
      </w:r>
    </w:p>
    <w:sectPr w:rsidR="009C34B1" w:rsidRPr="004B458A" w:rsidSect="008A2D0A">
      <w:headerReference w:type="even" r:id="rId23"/>
      <w:headerReference w:type="default" r:id="rId24"/>
      <w:pgSz w:w="11909" w:h="16834"/>
      <w:pgMar w:top="1134" w:right="567" w:bottom="1134" w:left="1701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15" w:rsidRDefault="004E1115" w:rsidP="00FF5996">
      <w:r>
        <w:separator/>
      </w:r>
    </w:p>
  </w:endnote>
  <w:endnote w:type="continuationSeparator" w:id="0">
    <w:p w:rsidR="004E1115" w:rsidRDefault="004E1115" w:rsidP="00F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15" w:rsidRDefault="004E1115" w:rsidP="00FF5996">
      <w:r>
        <w:separator/>
      </w:r>
    </w:p>
  </w:footnote>
  <w:footnote w:type="continuationSeparator" w:id="0">
    <w:p w:rsidR="004E1115" w:rsidRDefault="004E1115" w:rsidP="00FF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D6" w:rsidRDefault="00156FD6" w:rsidP="00195F6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FD6" w:rsidRDefault="00156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D6" w:rsidRPr="00623BD6" w:rsidRDefault="00156FD6" w:rsidP="00516D2E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623BD6">
      <w:rPr>
        <w:rStyle w:val="a8"/>
        <w:sz w:val="28"/>
        <w:szCs w:val="28"/>
      </w:rPr>
      <w:fldChar w:fldCharType="begin"/>
    </w:r>
    <w:r w:rsidRPr="00623BD6">
      <w:rPr>
        <w:rStyle w:val="a8"/>
        <w:sz w:val="28"/>
        <w:szCs w:val="28"/>
      </w:rPr>
      <w:instrText xml:space="preserve">PAGE  </w:instrText>
    </w:r>
    <w:r w:rsidRPr="00623BD6">
      <w:rPr>
        <w:rStyle w:val="a8"/>
        <w:sz w:val="28"/>
        <w:szCs w:val="28"/>
      </w:rPr>
      <w:fldChar w:fldCharType="separate"/>
    </w:r>
    <w:r w:rsidR="009C089E">
      <w:rPr>
        <w:rStyle w:val="a8"/>
        <w:noProof/>
        <w:sz w:val="28"/>
        <w:szCs w:val="28"/>
      </w:rPr>
      <w:t>29</w:t>
    </w:r>
    <w:r w:rsidRPr="00623BD6">
      <w:rPr>
        <w:rStyle w:val="a8"/>
        <w:sz w:val="28"/>
        <w:szCs w:val="28"/>
      </w:rPr>
      <w:fldChar w:fldCharType="end"/>
    </w:r>
  </w:p>
  <w:p w:rsidR="00156FD6" w:rsidRDefault="00156FD6" w:rsidP="00623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F73"/>
    <w:rsid w:val="00001DE7"/>
    <w:rsid w:val="000072AC"/>
    <w:rsid w:val="00013138"/>
    <w:rsid w:val="00020EC0"/>
    <w:rsid w:val="00021BAF"/>
    <w:rsid w:val="00023AC9"/>
    <w:rsid w:val="000372F9"/>
    <w:rsid w:val="00041E99"/>
    <w:rsid w:val="00056116"/>
    <w:rsid w:val="000650D9"/>
    <w:rsid w:val="0006668E"/>
    <w:rsid w:val="00070341"/>
    <w:rsid w:val="000777DB"/>
    <w:rsid w:val="000B6CBA"/>
    <w:rsid w:val="000C3637"/>
    <w:rsid w:val="000D1222"/>
    <w:rsid w:val="000D2242"/>
    <w:rsid w:val="000D6241"/>
    <w:rsid w:val="000D7E44"/>
    <w:rsid w:val="000F66BC"/>
    <w:rsid w:val="00110D7B"/>
    <w:rsid w:val="0011190C"/>
    <w:rsid w:val="001124AB"/>
    <w:rsid w:val="001149B6"/>
    <w:rsid w:val="00117158"/>
    <w:rsid w:val="001172C7"/>
    <w:rsid w:val="001222BE"/>
    <w:rsid w:val="0013257F"/>
    <w:rsid w:val="00133052"/>
    <w:rsid w:val="0015571F"/>
    <w:rsid w:val="00156FD6"/>
    <w:rsid w:val="00185DE2"/>
    <w:rsid w:val="00194182"/>
    <w:rsid w:val="00195F68"/>
    <w:rsid w:val="001977F2"/>
    <w:rsid w:val="001A13E4"/>
    <w:rsid w:val="001C14A1"/>
    <w:rsid w:val="001E7446"/>
    <w:rsid w:val="0022119B"/>
    <w:rsid w:val="00221B59"/>
    <w:rsid w:val="00224339"/>
    <w:rsid w:val="00245268"/>
    <w:rsid w:val="00245D0D"/>
    <w:rsid w:val="0024725F"/>
    <w:rsid w:val="0025162D"/>
    <w:rsid w:val="002538C4"/>
    <w:rsid w:val="00255339"/>
    <w:rsid w:val="00262248"/>
    <w:rsid w:val="00270910"/>
    <w:rsid w:val="00280F71"/>
    <w:rsid w:val="00285ACC"/>
    <w:rsid w:val="002A4B7B"/>
    <w:rsid w:val="002A658B"/>
    <w:rsid w:val="002B3DC6"/>
    <w:rsid w:val="002B6908"/>
    <w:rsid w:val="002B6976"/>
    <w:rsid w:val="002E7456"/>
    <w:rsid w:val="002F1253"/>
    <w:rsid w:val="002F7589"/>
    <w:rsid w:val="00304735"/>
    <w:rsid w:val="0031058D"/>
    <w:rsid w:val="00310617"/>
    <w:rsid w:val="00316E75"/>
    <w:rsid w:val="0031767A"/>
    <w:rsid w:val="00327CC0"/>
    <w:rsid w:val="003322FE"/>
    <w:rsid w:val="00337F5A"/>
    <w:rsid w:val="003406E1"/>
    <w:rsid w:val="00361792"/>
    <w:rsid w:val="0036651F"/>
    <w:rsid w:val="00382CB2"/>
    <w:rsid w:val="00394F06"/>
    <w:rsid w:val="003B18E0"/>
    <w:rsid w:val="003B5A90"/>
    <w:rsid w:val="003C6336"/>
    <w:rsid w:val="003D6F13"/>
    <w:rsid w:val="003E4D41"/>
    <w:rsid w:val="003F1ED1"/>
    <w:rsid w:val="003F6CA4"/>
    <w:rsid w:val="0042132D"/>
    <w:rsid w:val="00421631"/>
    <w:rsid w:val="00443E94"/>
    <w:rsid w:val="00450322"/>
    <w:rsid w:val="004634A8"/>
    <w:rsid w:val="00466036"/>
    <w:rsid w:val="004713EB"/>
    <w:rsid w:val="00471CF3"/>
    <w:rsid w:val="00473A05"/>
    <w:rsid w:val="0049390A"/>
    <w:rsid w:val="004A0EB4"/>
    <w:rsid w:val="004A2226"/>
    <w:rsid w:val="004B458A"/>
    <w:rsid w:val="004C271E"/>
    <w:rsid w:val="004C49FC"/>
    <w:rsid w:val="004C4F8F"/>
    <w:rsid w:val="004C66F7"/>
    <w:rsid w:val="004D0EB3"/>
    <w:rsid w:val="004E1115"/>
    <w:rsid w:val="004E6554"/>
    <w:rsid w:val="004F4A4E"/>
    <w:rsid w:val="00511218"/>
    <w:rsid w:val="00515C1F"/>
    <w:rsid w:val="00516D2E"/>
    <w:rsid w:val="00520D17"/>
    <w:rsid w:val="0052242A"/>
    <w:rsid w:val="00524B0C"/>
    <w:rsid w:val="00534FB2"/>
    <w:rsid w:val="00535C79"/>
    <w:rsid w:val="0055304E"/>
    <w:rsid w:val="00560127"/>
    <w:rsid w:val="0056474C"/>
    <w:rsid w:val="00574C37"/>
    <w:rsid w:val="00576032"/>
    <w:rsid w:val="00576735"/>
    <w:rsid w:val="00581FCC"/>
    <w:rsid w:val="005A3E5E"/>
    <w:rsid w:val="005A7B6E"/>
    <w:rsid w:val="005A7E9F"/>
    <w:rsid w:val="005B20DC"/>
    <w:rsid w:val="005B3D7D"/>
    <w:rsid w:val="005B427B"/>
    <w:rsid w:val="005B50C5"/>
    <w:rsid w:val="005C1FEB"/>
    <w:rsid w:val="005C6A63"/>
    <w:rsid w:val="005D1F45"/>
    <w:rsid w:val="005D3B58"/>
    <w:rsid w:val="005D6C29"/>
    <w:rsid w:val="00603E59"/>
    <w:rsid w:val="00613D2B"/>
    <w:rsid w:val="00617EE4"/>
    <w:rsid w:val="00623BD6"/>
    <w:rsid w:val="00627228"/>
    <w:rsid w:val="00652A5E"/>
    <w:rsid w:val="00656D05"/>
    <w:rsid w:val="00662EC4"/>
    <w:rsid w:val="00665104"/>
    <w:rsid w:val="006703E1"/>
    <w:rsid w:val="00675A33"/>
    <w:rsid w:val="00684986"/>
    <w:rsid w:val="006A1C77"/>
    <w:rsid w:val="006A5D33"/>
    <w:rsid w:val="006B6010"/>
    <w:rsid w:val="006C240A"/>
    <w:rsid w:val="006C6FE7"/>
    <w:rsid w:val="006D26AA"/>
    <w:rsid w:val="006E26E4"/>
    <w:rsid w:val="006F0D25"/>
    <w:rsid w:val="006F7BB8"/>
    <w:rsid w:val="0070424B"/>
    <w:rsid w:val="00707AB3"/>
    <w:rsid w:val="00715B9D"/>
    <w:rsid w:val="00723508"/>
    <w:rsid w:val="007272E9"/>
    <w:rsid w:val="007410D7"/>
    <w:rsid w:val="0075322C"/>
    <w:rsid w:val="007555E9"/>
    <w:rsid w:val="00781E8F"/>
    <w:rsid w:val="007924AE"/>
    <w:rsid w:val="007A1AB1"/>
    <w:rsid w:val="007B2E14"/>
    <w:rsid w:val="007B7005"/>
    <w:rsid w:val="007D644F"/>
    <w:rsid w:val="007E25A2"/>
    <w:rsid w:val="007F5BB2"/>
    <w:rsid w:val="008025E7"/>
    <w:rsid w:val="008058E6"/>
    <w:rsid w:val="008060BC"/>
    <w:rsid w:val="008201E2"/>
    <w:rsid w:val="00822F32"/>
    <w:rsid w:val="00823D11"/>
    <w:rsid w:val="00826A41"/>
    <w:rsid w:val="00836A36"/>
    <w:rsid w:val="008401BD"/>
    <w:rsid w:val="0084054C"/>
    <w:rsid w:val="00843B5B"/>
    <w:rsid w:val="00893B51"/>
    <w:rsid w:val="008A1F25"/>
    <w:rsid w:val="008A2D0A"/>
    <w:rsid w:val="008A4643"/>
    <w:rsid w:val="008B7FD2"/>
    <w:rsid w:val="008C1BE9"/>
    <w:rsid w:val="008C234D"/>
    <w:rsid w:val="008D588E"/>
    <w:rsid w:val="008E2CCC"/>
    <w:rsid w:val="00900A02"/>
    <w:rsid w:val="00916C90"/>
    <w:rsid w:val="00917649"/>
    <w:rsid w:val="009208FC"/>
    <w:rsid w:val="00923800"/>
    <w:rsid w:val="0093050A"/>
    <w:rsid w:val="009477CB"/>
    <w:rsid w:val="00957958"/>
    <w:rsid w:val="0096150F"/>
    <w:rsid w:val="0096700A"/>
    <w:rsid w:val="00980DB8"/>
    <w:rsid w:val="00982A2E"/>
    <w:rsid w:val="00985439"/>
    <w:rsid w:val="009A31F7"/>
    <w:rsid w:val="009B031F"/>
    <w:rsid w:val="009B225A"/>
    <w:rsid w:val="009C089E"/>
    <w:rsid w:val="009C34B1"/>
    <w:rsid w:val="009C4C74"/>
    <w:rsid w:val="009C5BFF"/>
    <w:rsid w:val="009E2206"/>
    <w:rsid w:val="009F28D8"/>
    <w:rsid w:val="00A03B9F"/>
    <w:rsid w:val="00A04CD6"/>
    <w:rsid w:val="00A10FDB"/>
    <w:rsid w:val="00A11CF4"/>
    <w:rsid w:val="00A132C4"/>
    <w:rsid w:val="00A3187D"/>
    <w:rsid w:val="00A53530"/>
    <w:rsid w:val="00A536BE"/>
    <w:rsid w:val="00A54448"/>
    <w:rsid w:val="00A62F82"/>
    <w:rsid w:val="00A74952"/>
    <w:rsid w:val="00A84AB3"/>
    <w:rsid w:val="00A860D3"/>
    <w:rsid w:val="00A9363C"/>
    <w:rsid w:val="00A94C0C"/>
    <w:rsid w:val="00AB0507"/>
    <w:rsid w:val="00AB2941"/>
    <w:rsid w:val="00AE2619"/>
    <w:rsid w:val="00AE60A8"/>
    <w:rsid w:val="00AF2136"/>
    <w:rsid w:val="00B11617"/>
    <w:rsid w:val="00B329C8"/>
    <w:rsid w:val="00B41915"/>
    <w:rsid w:val="00B43701"/>
    <w:rsid w:val="00B52458"/>
    <w:rsid w:val="00B641C7"/>
    <w:rsid w:val="00B71FBE"/>
    <w:rsid w:val="00B72687"/>
    <w:rsid w:val="00B73BFE"/>
    <w:rsid w:val="00B82AD2"/>
    <w:rsid w:val="00BA5390"/>
    <w:rsid w:val="00BB198B"/>
    <w:rsid w:val="00BC3F6F"/>
    <w:rsid w:val="00BD16A4"/>
    <w:rsid w:val="00BE6E46"/>
    <w:rsid w:val="00BF2BF8"/>
    <w:rsid w:val="00C01427"/>
    <w:rsid w:val="00C07EA4"/>
    <w:rsid w:val="00C27D26"/>
    <w:rsid w:val="00C333EA"/>
    <w:rsid w:val="00C42C38"/>
    <w:rsid w:val="00C71A93"/>
    <w:rsid w:val="00C77CDE"/>
    <w:rsid w:val="00C81114"/>
    <w:rsid w:val="00CB5FD5"/>
    <w:rsid w:val="00CC04F2"/>
    <w:rsid w:val="00CD346B"/>
    <w:rsid w:val="00D12C43"/>
    <w:rsid w:val="00D134D4"/>
    <w:rsid w:val="00D20DE7"/>
    <w:rsid w:val="00D26934"/>
    <w:rsid w:val="00D3098B"/>
    <w:rsid w:val="00D34056"/>
    <w:rsid w:val="00D3514C"/>
    <w:rsid w:val="00D37999"/>
    <w:rsid w:val="00D56490"/>
    <w:rsid w:val="00D638C6"/>
    <w:rsid w:val="00D63C4A"/>
    <w:rsid w:val="00D700CA"/>
    <w:rsid w:val="00D80724"/>
    <w:rsid w:val="00D80CE1"/>
    <w:rsid w:val="00D86553"/>
    <w:rsid w:val="00DA52D8"/>
    <w:rsid w:val="00DB1F77"/>
    <w:rsid w:val="00DB470A"/>
    <w:rsid w:val="00DC3BD4"/>
    <w:rsid w:val="00DF4E9C"/>
    <w:rsid w:val="00E06F6A"/>
    <w:rsid w:val="00E0745E"/>
    <w:rsid w:val="00E21226"/>
    <w:rsid w:val="00E35F02"/>
    <w:rsid w:val="00E36E8F"/>
    <w:rsid w:val="00E82740"/>
    <w:rsid w:val="00E875FE"/>
    <w:rsid w:val="00E94B72"/>
    <w:rsid w:val="00E974DF"/>
    <w:rsid w:val="00EA73CF"/>
    <w:rsid w:val="00EB07CB"/>
    <w:rsid w:val="00EC1AE7"/>
    <w:rsid w:val="00EC43AD"/>
    <w:rsid w:val="00ED0912"/>
    <w:rsid w:val="00EE46E9"/>
    <w:rsid w:val="00EE6236"/>
    <w:rsid w:val="00EE6A5C"/>
    <w:rsid w:val="00EE707D"/>
    <w:rsid w:val="00EF5B35"/>
    <w:rsid w:val="00EF7433"/>
    <w:rsid w:val="00F011E8"/>
    <w:rsid w:val="00F16F73"/>
    <w:rsid w:val="00F313CE"/>
    <w:rsid w:val="00F33388"/>
    <w:rsid w:val="00F563AF"/>
    <w:rsid w:val="00F65B32"/>
    <w:rsid w:val="00F80F0A"/>
    <w:rsid w:val="00F814DC"/>
    <w:rsid w:val="00F82303"/>
    <w:rsid w:val="00F85FEE"/>
    <w:rsid w:val="00FA280F"/>
    <w:rsid w:val="00FA3B57"/>
    <w:rsid w:val="00FA4B5A"/>
    <w:rsid w:val="00FB4D12"/>
    <w:rsid w:val="00FC514E"/>
    <w:rsid w:val="00FC611B"/>
    <w:rsid w:val="00FE4B72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29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B294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941"/>
    <w:rPr>
      <w:rFonts w:ascii="AG Souvenir" w:hAnsi="AG Souvenir"/>
      <w:b/>
      <w:spacing w:val="38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2941"/>
    <w:rPr>
      <w:sz w:val="28"/>
      <w:lang w:eastAsia="ar-SA" w:bidi="ar-SA"/>
    </w:rPr>
  </w:style>
  <w:style w:type="character" w:styleId="a3">
    <w:name w:val="Hyperlink"/>
    <w:uiPriority w:val="99"/>
    <w:rsid w:val="004939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5996"/>
    <w:rPr>
      <w:lang w:eastAsia="ar-SA" w:bidi="ar-SA"/>
    </w:rPr>
  </w:style>
  <w:style w:type="paragraph" w:styleId="a6">
    <w:name w:val="footer"/>
    <w:basedOn w:val="a"/>
    <w:link w:val="a7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5996"/>
    <w:rPr>
      <w:lang w:eastAsia="ar-SA" w:bidi="ar-SA"/>
    </w:rPr>
  </w:style>
  <w:style w:type="character" w:styleId="a8">
    <w:name w:val="page number"/>
    <w:uiPriority w:val="99"/>
    <w:rsid w:val="003617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4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427B"/>
    <w:rPr>
      <w:rFonts w:ascii="Tahoma" w:hAnsi="Tahoma"/>
      <w:sz w:val="16"/>
      <w:lang w:eastAsia="ar-SA" w:bidi="ar-SA"/>
    </w:rPr>
  </w:style>
  <w:style w:type="table" w:styleId="ab">
    <w:name w:val="Table Grid"/>
    <w:basedOn w:val="a1"/>
    <w:locked/>
    <w:rsid w:val="0001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29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B294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941"/>
    <w:rPr>
      <w:rFonts w:ascii="AG Souvenir" w:hAnsi="AG Souvenir"/>
      <w:b/>
      <w:spacing w:val="38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2941"/>
    <w:rPr>
      <w:sz w:val="28"/>
      <w:lang w:eastAsia="ar-SA" w:bidi="ar-SA"/>
    </w:rPr>
  </w:style>
  <w:style w:type="character" w:styleId="a3">
    <w:name w:val="Hyperlink"/>
    <w:uiPriority w:val="99"/>
    <w:rsid w:val="004939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5996"/>
    <w:rPr>
      <w:lang w:eastAsia="ar-SA" w:bidi="ar-SA"/>
    </w:rPr>
  </w:style>
  <w:style w:type="paragraph" w:styleId="a6">
    <w:name w:val="footer"/>
    <w:basedOn w:val="a"/>
    <w:link w:val="a7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5996"/>
    <w:rPr>
      <w:lang w:eastAsia="ar-SA" w:bidi="ar-SA"/>
    </w:rPr>
  </w:style>
  <w:style w:type="character" w:styleId="a8">
    <w:name w:val="page number"/>
    <w:uiPriority w:val="99"/>
    <w:rsid w:val="003617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4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427B"/>
    <w:rPr>
      <w:rFonts w:ascii="Tahoma" w:hAnsi="Tahoma"/>
      <w:sz w:val="16"/>
      <w:lang w:eastAsia="ar-SA" w:bidi="ar-SA"/>
    </w:rPr>
  </w:style>
  <w:style w:type="table" w:styleId="ab">
    <w:name w:val="Table Grid"/>
    <w:basedOn w:val="a1"/>
    <w:locked/>
    <w:rsid w:val="0001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1CE02A8FEACE264330418C495B95EA1E20DA13D4A84AC2C529ED36782555EBE2F72E75025C135AL9a9H" TargetMode="External"/><Relationship Id="rId18" Type="http://schemas.openxmlformats.org/officeDocument/2006/relationships/hyperlink" Target="consultantplus://offline/ref=4F52C437239F49A15EEC95B11427DD389BC115B7D7F4B905C68CC1D5E58D569DD990B256C7E2E71DEC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3061268F7F59B4D3218B8828578BB3E02D98D82AFB411A09BBF90865CD8DAB0B085222C46F3G5M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1CE02A8FEACE2643305F824D5B95EA1E22DF15D7AF4AC2C529ED3678L2a5H" TargetMode="External"/><Relationship Id="rId17" Type="http://schemas.openxmlformats.org/officeDocument/2006/relationships/hyperlink" Target="consultantplus://offline/ref=4F52C437239F49A15EEC95B11427DD3899C61AB4D5F7E40FCED5CDD7E282098ADED9BE57C7E2E6DC16EF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52C437239F49A15EEC95B11427DD3899C616B6DAF8E40FCED5CDD7E282098ADED9BE57C7E2E6DC16E8I" TargetMode="External"/><Relationship Id="rId20" Type="http://schemas.openxmlformats.org/officeDocument/2006/relationships/hyperlink" Target="consultantplus://offline/ref=5703061268F7F59B4D3218B8828578BB3B0AD2838CA2E91BA8C2B392815387CDB7F989232C47F157GDM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DB265F6F6D385936CCC375ECC04D17790E9E0A5DEB75EB0AE02C387Q9eCJ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52C437239F49A15EEC95B11427DD3899C611B4DBFFE40FCED5CDD7E282098ADED9BE57C7E2E6DC16E8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974007E497D93D33DC8F0FB46B1526E751C64132A7990F355C42F0BC8A7B92737CC49462CDDAC100EYEP" TargetMode="External"/><Relationship Id="rId19" Type="http://schemas.openxmlformats.org/officeDocument/2006/relationships/hyperlink" Target="consultantplus://offline/ref=4F52C437239F49A15EEC95B11427DD3899C912B8D5FDE40FCED5CDD7E282098ADED9BE57C7E2E2DF16E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74007E497D93D33DC8F0FB46B1526E751C64132A7990F355C42F0BC8A7B92737CC49462CDDAC140EYEP" TargetMode="External"/><Relationship Id="rId14" Type="http://schemas.openxmlformats.org/officeDocument/2006/relationships/hyperlink" Target="consultantplus://offline/ref=CCB0D5C2FFF6A90E6C69AB864E7C8A754C3036BEE5C5E67FBDA698B7BB0C2923AD0A2B0D1974D2A5E4P" TargetMode="External"/><Relationship Id="rId22" Type="http://schemas.openxmlformats.org/officeDocument/2006/relationships/hyperlink" Target="consultantplus://offline/ref=91DB5D13C9BEFF1568EC5D771A1A0E861F69B6414FBC9731AC4A49E7CB3ADCCC8E551B0BFE14FA1752P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37D9-E78C-4C57-990F-0F0929F2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11075</Words>
  <Characters>63134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18</cp:revision>
  <cp:lastPrinted>2017-01-31T07:22:00Z</cp:lastPrinted>
  <dcterms:created xsi:type="dcterms:W3CDTF">2015-12-14T08:44:00Z</dcterms:created>
  <dcterms:modified xsi:type="dcterms:W3CDTF">2017-12-29T08:06:00Z</dcterms:modified>
</cp:coreProperties>
</file>